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027" w:rsidRDefault="00C94E90" w:rsidP="00C43B65">
      <w:pPr>
        <w:bidi/>
        <w:spacing w:after="0" w:line="240" w:lineRule="auto"/>
        <w:jc w:val="center"/>
        <w:rPr>
          <w:rFonts w:asciiTheme="majorBidi" w:hAnsiTheme="majorBidi" w:cs="PT Bold Heading"/>
          <w:sz w:val="28"/>
          <w:szCs w:val="28"/>
          <w:u w:val="single"/>
          <w:rtl/>
          <w:lang w:bidi="ar-KW"/>
        </w:rPr>
      </w:pPr>
      <w:r w:rsidRPr="00F80027">
        <w:rPr>
          <w:rFonts w:asciiTheme="majorBidi" w:hAnsiTheme="majorBidi" w:cs="PT Bold Heading"/>
          <w:sz w:val="28"/>
          <w:szCs w:val="28"/>
          <w:u w:val="single"/>
          <w:rtl/>
          <w:lang w:bidi="ar-KW"/>
        </w:rPr>
        <w:t xml:space="preserve">القسم </w:t>
      </w:r>
      <w:r w:rsidR="00F80027">
        <w:rPr>
          <w:rFonts w:asciiTheme="majorBidi" w:hAnsiTheme="majorBidi" w:cs="PT Bold Heading" w:hint="cs"/>
          <w:sz w:val="28"/>
          <w:szCs w:val="28"/>
          <w:u w:val="single"/>
          <w:rtl/>
          <w:lang w:bidi="ar-KW"/>
        </w:rPr>
        <w:t>الأول</w:t>
      </w:r>
    </w:p>
    <w:p w:rsidR="001A707F" w:rsidRPr="00F80027" w:rsidRDefault="00B145E0" w:rsidP="00C43B65">
      <w:pPr>
        <w:bidi/>
        <w:spacing w:after="0" w:line="240" w:lineRule="auto"/>
        <w:jc w:val="center"/>
        <w:rPr>
          <w:rFonts w:asciiTheme="majorBidi" w:hAnsiTheme="majorBidi" w:cs="PT Bold Heading"/>
          <w:sz w:val="28"/>
          <w:szCs w:val="28"/>
          <w:u w:val="single"/>
          <w:rtl/>
          <w:lang w:bidi="ar-KW"/>
        </w:rPr>
      </w:pPr>
      <w:r>
        <w:rPr>
          <w:rFonts w:asciiTheme="majorBidi" w:hAnsiTheme="majorBidi" w:cs="PT Bold Heading" w:hint="cs"/>
          <w:sz w:val="28"/>
          <w:szCs w:val="28"/>
          <w:u w:val="single"/>
          <w:rtl/>
          <w:lang w:bidi="ar-KW"/>
        </w:rPr>
        <w:t>يحمل عدد ثلاثة أسئلة ويجب الإجابة عليها</w:t>
      </w:r>
    </w:p>
    <w:p w:rsidR="001A707F" w:rsidRPr="00F80027" w:rsidRDefault="001A707F" w:rsidP="00C43B65">
      <w:pPr>
        <w:bidi/>
        <w:spacing w:after="0" w:line="240" w:lineRule="auto"/>
        <w:rPr>
          <w:rFonts w:asciiTheme="majorBidi" w:hAnsiTheme="majorBidi" w:cs="PT Bold Heading"/>
          <w:sz w:val="28"/>
          <w:szCs w:val="28"/>
          <w:u w:val="single"/>
          <w:rtl/>
          <w:lang w:bidi="ar-KW"/>
        </w:rPr>
      </w:pPr>
      <w:r w:rsidRPr="00F80027">
        <w:rPr>
          <w:rFonts w:asciiTheme="majorBidi" w:hAnsiTheme="majorBidi" w:cs="PT Bold Heading"/>
          <w:sz w:val="28"/>
          <w:szCs w:val="28"/>
          <w:u w:val="single"/>
          <w:rtl/>
          <w:lang w:bidi="ar-KW"/>
        </w:rPr>
        <w:t>السؤال الأول :</w:t>
      </w:r>
      <w:r w:rsidR="00937BE9" w:rsidRPr="00F80027">
        <w:rPr>
          <w:rFonts w:asciiTheme="majorBidi" w:hAnsiTheme="majorBidi" w:cs="PT Bold Heading" w:hint="cs"/>
          <w:sz w:val="28"/>
          <w:szCs w:val="28"/>
          <w:u w:val="single"/>
          <w:rtl/>
          <w:lang w:bidi="ar-KW"/>
        </w:rPr>
        <w:t>-</w:t>
      </w:r>
    </w:p>
    <w:p w:rsidR="006B27CC" w:rsidRDefault="00F80027" w:rsidP="00C43B65">
      <w:pPr>
        <w:bidi/>
        <w:spacing w:after="0" w:line="240" w:lineRule="auto"/>
        <w:jc w:val="both"/>
        <w:rPr>
          <w:rFonts w:ascii="Sakkal Majalla" w:hAnsi="Sakkal Majalla" w:cs="Sakkal Majalla"/>
          <w:b/>
          <w:bCs/>
          <w:sz w:val="32"/>
          <w:szCs w:val="32"/>
          <w:rtl/>
        </w:rPr>
      </w:pPr>
      <w:r w:rsidRPr="002B0169">
        <w:rPr>
          <w:rFonts w:ascii="Sakkal Majalla" w:hAnsi="Sakkal Majalla" w:cs="Sakkal Majalla"/>
          <w:b/>
          <w:bCs/>
          <w:sz w:val="32"/>
          <w:szCs w:val="32"/>
          <w:rtl/>
          <w:lang w:bidi="ar-KW"/>
        </w:rPr>
        <w:t xml:space="preserve">   </w:t>
      </w:r>
      <w:r w:rsidR="002B0169">
        <w:rPr>
          <w:rFonts w:ascii="Sakkal Majalla" w:hAnsi="Sakkal Majalla" w:cs="Sakkal Majalla" w:hint="cs"/>
          <w:b/>
          <w:bCs/>
          <w:sz w:val="32"/>
          <w:szCs w:val="32"/>
          <w:rtl/>
        </w:rPr>
        <w:t>إمتلكت شركة ماكس المحدودة 90,000 سهم عادي بواقع واحد جنيه للسهم و50,0</w:t>
      </w:r>
      <w:r w:rsidR="00F245BE">
        <w:rPr>
          <w:rFonts w:ascii="Sakkal Majalla" w:hAnsi="Sakkal Majalla" w:cs="Sakkal Majalla" w:hint="cs"/>
          <w:b/>
          <w:bCs/>
          <w:sz w:val="32"/>
          <w:szCs w:val="32"/>
          <w:rtl/>
        </w:rPr>
        <w:t>00 سهم ممتاز بواقع جنيه للسهم و</w:t>
      </w:r>
      <w:r w:rsidR="002B0169">
        <w:rPr>
          <w:rFonts w:ascii="Sakkal Majalla" w:hAnsi="Sakkal Majalla" w:cs="Sakkal Majalla" w:hint="cs"/>
          <w:b/>
          <w:bCs/>
          <w:sz w:val="32"/>
          <w:szCs w:val="32"/>
          <w:rtl/>
        </w:rPr>
        <w:t>10,000 جنيه سندات في شركة ميني المحدودة وذلك في 30 يونيو 2011م.</w:t>
      </w:r>
    </w:p>
    <w:p w:rsidR="002B0169" w:rsidRPr="002B0169" w:rsidRDefault="002B0169" w:rsidP="00203E2A">
      <w:pPr>
        <w:bidi/>
        <w:spacing w:after="0" w:line="240" w:lineRule="auto"/>
        <w:jc w:val="both"/>
        <w:rPr>
          <w:rFonts w:ascii="Sakkal Majalla" w:hAnsi="Sakkal Majalla" w:cs="Sakkal Majalla"/>
          <w:b/>
          <w:bCs/>
          <w:sz w:val="32"/>
          <w:szCs w:val="32"/>
          <w:rtl/>
        </w:rPr>
      </w:pPr>
      <w:r>
        <w:rPr>
          <w:rFonts w:ascii="Sakkal Majalla" w:hAnsi="Sakkal Majalla" w:cs="Sakkal Majalla" w:hint="cs"/>
          <w:b/>
          <w:bCs/>
          <w:sz w:val="32"/>
          <w:szCs w:val="32"/>
          <w:rtl/>
        </w:rPr>
        <w:t xml:space="preserve">  وفيما يلي الأرصدة </w:t>
      </w:r>
      <w:r w:rsidR="00203E2A">
        <w:rPr>
          <w:rFonts w:ascii="Sakkal Majalla" w:hAnsi="Sakkal Majalla" w:cs="Sakkal Majalla" w:hint="cs"/>
          <w:b/>
          <w:bCs/>
          <w:sz w:val="32"/>
          <w:szCs w:val="32"/>
          <w:rtl/>
        </w:rPr>
        <w:t>الدفترية</w:t>
      </w:r>
      <w:r>
        <w:rPr>
          <w:rFonts w:ascii="Sakkal Majalla" w:hAnsi="Sakkal Majalla" w:cs="Sakkal Majalla" w:hint="cs"/>
          <w:b/>
          <w:bCs/>
          <w:sz w:val="32"/>
          <w:szCs w:val="32"/>
          <w:rtl/>
        </w:rPr>
        <w:t xml:space="preserve"> لشركتي ماكس المحدودة وميني المحدودة في 31 ديسمبر 2014م:</w:t>
      </w:r>
    </w:p>
    <w:p w:rsidR="00F80027" w:rsidRPr="00C43B65" w:rsidRDefault="00C43B65" w:rsidP="00C43B65">
      <w:pPr>
        <w:bidi/>
        <w:spacing w:after="0" w:line="240" w:lineRule="auto"/>
        <w:jc w:val="both"/>
        <w:rPr>
          <w:rFonts w:ascii="Sakkal Majalla" w:hAnsi="Sakkal Majalla" w:cs="SKR HEAD1"/>
          <w:sz w:val="26"/>
          <w:szCs w:val="26"/>
          <w:rtl/>
          <w:lang w:bidi="ar-KW"/>
        </w:rPr>
      </w:pPr>
      <w:r>
        <w:rPr>
          <w:rFonts w:ascii="Sakkal Majalla" w:hAnsi="Sakkal Majalla" w:cs="Sakkal Majalla"/>
          <w:b/>
          <w:bCs/>
          <w:sz w:val="32"/>
          <w:szCs w:val="32"/>
          <w:rtl/>
          <w:lang w:bidi="ar-KW"/>
        </w:rPr>
        <w:tab/>
      </w:r>
      <w:r>
        <w:rPr>
          <w:rFonts w:ascii="Sakkal Majalla" w:hAnsi="Sakkal Majalla" w:cs="Sakkal Majalla"/>
          <w:b/>
          <w:bCs/>
          <w:sz w:val="32"/>
          <w:szCs w:val="32"/>
          <w:rtl/>
          <w:lang w:bidi="ar-KW"/>
        </w:rPr>
        <w:tab/>
      </w:r>
      <w:r>
        <w:rPr>
          <w:rFonts w:ascii="Sakkal Majalla" w:hAnsi="Sakkal Majalla" w:cs="Sakkal Majalla"/>
          <w:b/>
          <w:bCs/>
          <w:sz w:val="32"/>
          <w:szCs w:val="32"/>
          <w:rtl/>
          <w:lang w:bidi="ar-KW"/>
        </w:rPr>
        <w:tab/>
      </w:r>
      <w:r>
        <w:rPr>
          <w:rFonts w:ascii="Sakkal Majalla" w:hAnsi="Sakkal Majalla" w:cs="Sakkal Majalla"/>
          <w:b/>
          <w:bCs/>
          <w:sz w:val="32"/>
          <w:szCs w:val="32"/>
          <w:rtl/>
          <w:lang w:bidi="ar-KW"/>
        </w:rPr>
        <w:tab/>
      </w:r>
      <w:r>
        <w:rPr>
          <w:rFonts w:ascii="Sakkal Majalla" w:hAnsi="Sakkal Majalla" w:cs="Sakkal Majalla"/>
          <w:b/>
          <w:bCs/>
          <w:sz w:val="32"/>
          <w:szCs w:val="32"/>
          <w:rtl/>
          <w:lang w:bidi="ar-KW"/>
        </w:rPr>
        <w:tab/>
      </w:r>
      <w:r>
        <w:rPr>
          <w:rFonts w:ascii="Sakkal Majalla" w:hAnsi="Sakkal Majalla" w:cs="Sakkal Majalla"/>
          <w:b/>
          <w:bCs/>
          <w:sz w:val="32"/>
          <w:szCs w:val="32"/>
          <w:rtl/>
          <w:lang w:bidi="ar-KW"/>
        </w:rPr>
        <w:tab/>
      </w:r>
      <w:r>
        <w:rPr>
          <w:rFonts w:ascii="Sakkal Majalla" w:hAnsi="Sakkal Majalla" w:cs="Sakkal Majalla" w:hint="cs"/>
          <w:b/>
          <w:bCs/>
          <w:sz w:val="32"/>
          <w:szCs w:val="32"/>
          <w:rtl/>
          <w:lang w:bidi="ar-KW"/>
        </w:rPr>
        <w:t xml:space="preserve">           </w:t>
      </w:r>
      <w:r w:rsidR="002B0169" w:rsidRPr="00C43B65">
        <w:rPr>
          <w:rFonts w:ascii="Sakkal Majalla" w:hAnsi="Sakkal Majalla" w:cs="SKR HEAD1" w:hint="cs"/>
          <w:sz w:val="26"/>
          <w:szCs w:val="26"/>
          <w:rtl/>
          <w:lang w:bidi="ar-KW"/>
        </w:rPr>
        <w:t>ماكس المحدودة</w:t>
      </w:r>
      <w:r w:rsidRPr="00C43B65">
        <w:rPr>
          <w:rFonts w:ascii="Sakkal Majalla" w:hAnsi="Sakkal Majalla" w:cs="SKR HEAD1"/>
          <w:sz w:val="26"/>
          <w:szCs w:val="26"/>
          <w:rtl/>
          <w:lang w:bidi="ar-KW"/>
        </w:rPr>
        <w:tab/>
      </w:r>
      <w:r w:rsidRPr="00C43B65">
        <w:rPr>
          <w:rFonts w:ascii="Sakkal Majalla" w:hAnsi="Sakkal Majalla" w:cs="SKR HEAD1" w:hint="cs"/>
          <w:sz w:val="26"/>
          <w:szCs w:val="26"/>
          <w:rtl/>
          <w:lang w:bidi="ar-KW"/>
        </w:rPr>
        <w:t xml:space="preserve">                        </w:t>
      </w:r>
      <w:r>
        <w:rPr>
          <w:rFonts w:ascii="Sakkal Majalla" w:hAnsi="Sakkal Majalla" w:cs="SKR HEAD1" w:hint="cs"/>
          <w:sz w:val="26"/>
          <w:szCs w:val="26"/>
          <w:rtl/>
          <w:lang w:bidi="ar-KW"/>
        </w:rPr>
        <w:t xml:space="preserve">                    </w:t>
      </w:r>
      <w:r w:rsidRPr="00C43B65">
        <w:rPr>
          <w:rFonts w:ascii="Sakkal Majalla" w:hAnsi="Sakkal Majalla" w:cs="SKR HEAD1" w:hint="cs"/>
          <w:sz w:val="26"/>
          <w:szCs w:val="26"/>
          <w:rtl/>
          <w:lang w:bidi="ar-KW"/>
        </w:rPr>
        <w:t xml:space="preserve"> </w:t>
      </w:r>
      <w:r w:rsidR="002B0169" w:rsidRPr="00C43B65">
        <w:rPr>
          <w:rFonts w:ascii="Sakkal Majalla" w:hAnsi="Sakkal Majalla" w:cs="SKR HEAD1" w:hint="cs"/>
          <w:sz w:val="26"/>
          <w:szCs w:val="26"/>
          <w:rtl/>
          <w:lang w:bidi="ar-KW"/>
        </w:rPr>
        <w:t>ميني المحدودة</w:t>
      </w:r>
    </w:p>
    <w:p w:rsidR="00F80027" w:rsidRPr="002B0169" w:rsidRDefault="00F80027" w:rsidP="00C43B65">
      <w:pPr>
        <w:bidi/>
        <w:spacing w:after="0" w:line="240" w:lineRule="auto"/>
        <w:jc w:val="both"/>
        <w:rPr>
          <w:rFonts w:ascii="Sakkal Majalla" w:hAnsi="Sakkal Majalla" w:cs="Sakkal Majalla"/>
          <w:b/>
          <w:bCs/>
          <w:sz w:val="32"/>
          <w:szCs w:val="32"/>
          <w:rtl/>
          <w:lang w:bidi="ar-KW"/>
        </w:rPr>
      </w:pPr>
      <w:r w:rsidRPr="00C43B65">
        <w:rPr>
          <w:rFonts w:ascii="Sakkal Majalla" w:hAnsi="Sakkal Majalla" w:cs="SKR HEAD1"/>
          <w:sz w:val="26"/>
          <w:szCs w:val="26"/>
          <w:rtl/>
          <w:lang w:bidi="ar-KW"/>
        </w:rPr>
        <w:tab/>
      </w:r>
      <w:r w:rsidRPr="00C43B65">
        <w:rPr>
          <w:rFonts w:ascii="Sakkal Majalla" w:hAnsi="Sakkal Majalla" w:cs="SKR HEAD1"/>
          <w:sz w:val="26"/>
          <w:szCs w:val="26"/>
          <w:rtl/>
          <w:lang w:bidi="ar-KW"/>
        </w:rPr>
        <w:tab/>
      </w:r>
      <w:r w:rsidRPr="00C43B65">
        <w:rPr>
          <w:rFonts w:ascii="Sakkal Majalla" w:hAnsi="Sakkal Majalla" w:cs="SKR HEAD1"/>
          <w:sz w:val="26"/>
          <w:szCs w:val="26"/>
          <w:rtl/>
          <w:lang w:bidi="ar-KW"/>
        </w:rPr>
        <w:tab/>
      </w:r>
      <w:r w:rsidRPr="00C43B65">
        <w:rPr>
          <w:rFonts w:ascii="Sakkal Majalla" w:hAnsi="Sakkal Majalla" w:cs="SKR HEAD1"/>
          <w:sz w:val="26"/>
          <w:szCs w:val="26"/>
          <w:rtl/>
          <w:lang w:bidi="ar-KW"/>
        </w:rPr>
        <w:tab/>
      </w:r>
      <w:r w:rsidRPr="00C43B65">
        <w:rPr>
          <w:rFonts w:ascii="Sakkal Majalla" w:hAnsi="Sakkal Majalla" w:cs="SKR HEAD1"/>
          <w:sz w:val="26"/>
          <w:szCs w:val="26"/>
          <w:rtl/>
          <w:lang w:bidi="ar-KW"/>
        </w:rPr>
        <w:tab/>
      </w:r>
      <w:r w:rsidRPr="00C43B65">
        <w:rPr>
          <w:rFonts w:ascii="Sakkal Majalla" w:hAnsi="Sakkal Majalla" w:cs="SKR HEAD1"/>
          <w:sz w:val="26"/>
          <w:szCs w:val="26"/>
          <w:rtl/>
          <w:lang w:bidi="ar-KW"/>
        </w:rPr>
        <w:tab/>
      </w:r>
      <w:r w:rsidRPr="00C43B65">
        <w:rPr>
          <w:rFonts w:ascii="Sakkal Majalla" w:hAnsi="Sakkal Majalla" w:cs="SKR HEAD1"/>
          <w:sz w:val="26"/>
          <w:szCs w:val="26"/>
          <w:rtl/>
          <w:lang w:bidi="ar-KW"/>
        </w:rPr>
        <w:tab/>
        <w:t xml:space="preserve">   (جنيه)</w:t>
      </w:r>
      <w:r w:rsidRPr="00C43B65">
        <w:rPr>
          <w:rFonts w:ascii="Sakkal Majalla" w:hAnsi="Sakkal Majalla" w:cs="SKR HEAD1"/>
          <w:sz w:val="26"/>
          <w:szCs w:val="26"/>
          <w:rtl/>
          <w:lang w:bidi="ar-KW"/>
        </w:rPr>
        <w:tab/>
      </w:r>
      <w:r w:rsidRPr="00C43B65">
        <w:rPr>
          <w:rFonts w:ascii="Sakkal Majalla" w:hAnsi="Sakkal Majalla" w:cs="SKR HEAD1"/>
          <w:sz w:val="26"/>
          <w:szCs w:val="26"/>
          <w:rtl/>
          <w:lang w:bidi="ar-KW"/>
        </w:rPr>
        <w:tab/>
      </w:r>
      <w:r w:rsidRPr="00C43B65">
        <w:rPr>
          <w:rFonts w:ascii="Sakkal Majalla" w:hAnsi="Sakkal Majalla" w:cs="SKR HEAD1"/>
          <w:sz w:val="26"/>
          <w:szCs w:val="26"/>
          <w:rtl/>
          <w:lang w:bidi="ar-KW"/>
        </w:rPr>
        <w:tab/>
      </w:r>
      <w:r w:rsidR="00C43B65">
        <w:rPr>
          <w:rFonts w:ascii="Sakkal Majalla" w:hAnsi="Sakkal Majalla" w:cs="SKR HEAD1" w:hint="cs"/>
          <w:sz w:val="26"/>
          <w:szCs w:val="26"/>
          <w:rtl/>
          <w:lang w:bidi="ar-KW"/>
        </w:rPr>
        <w:t xml:space="preserve">                </w:t>
      </w:r>
      <w:r w:rsidRPr="00C43B65">
        <w:rPr>
          <w:rFonts w:ascii="Sakkal Majalla" w:hAnsi="Sakkal Majalla" w:cs="SKR HEAD1"/>
          <w:sz w:val="26"/>
          <w:szCs w:val="26"/>
          <w:rtl/>
          <w:lang w:bidi="ar-KW"/>
        </w:rPr>
        <w:t xml:space="preserve"> </w:t>
      </w:r>
      <w:r w:rsidR="00C43B65">
        <w:rPr>
          <w:rFonts w:ascii="Sakkal Majalla" w:hAnsi="Sakkal Majalla" w:cs="SKR HEAD1" w:hint="cs"/>
          <w:sz w:val="26"/>
          <w:szCs w:val="26"/>
          <w:rtl/>
          <w:lang w:bidi="ar-KW"/>
        </w:rPr>
        <w:t xml:space="preserve">          </w:t>
      </w:r>
      <w:r w:rsidRPr="00C43B65">
        <w:rPr>
          <w:rFonts w:ascii="Sakkal Majalla" w:hAnsi="Sakkal Majalla" w:cs="SKR HEAD1"/>
          <w:sz w:val="26"/>
          <w:szCs w:val="26"/>
          <w:rtl/>
          <w:lang w:bidi="ar-KW"/>
        </w:rPr>
        <w:t xml:space="preserve"> (جنيه)</w:t>
      </w:r>
      <w:r w:rsidRPr="002B0169">
        <w:rPr>
          <w:rFonts w:ascii="Sakkal Majalla" w:hAnsi="Sakkal Majalla" w:cs="Sakkal Majalla"/>
          <w:b/>
          <w:bCs/>
          <w:sz w:val="32"/>
          <w:szCs w:val="32"/>
          <w:rtl/>
          <w:lang w:bidi="ar-KW"/>
        </w:rPr>
        <w:tab/>
      </w:r>
    </w:p>
    <w:p w:rsidR="00F80027" w:rsidRPr="00C43B65" w:rsidRDefault="002B0169" w:rsidP="00C43B65">
      <w:pPr>
        <w:bidi/>
        <w:spacing w:after="0" w:line="240" w:lineRule="auto"/>
        <w:jc w:val="both"/>
        <w:rPr>
          <w:rFonts w:ascii="Sakkal Majalla" w:hAnsi="Sakkal Majalla" w:cs="Sakkal Majalla"/>
          <w:b/>
          <w:bCs/>
          <w:sz w:val="30"/>
          <w:szCs w:val="30"/>
          <w:rtl/>
          <w:lang w:bidi="ar-KW"/>
        </w:rPr>
      </w:pPr>
      <w:r w:rsidRPr="00C43B65">
        <w:rPr>
          <w:rFonts w:ascii="Sakkal Majalla" w:hAnsi="Sakkal Majalla" w:cs="Sakkal Majalla" w:hint="cs"/>
          <w:b/>
          <w:bCs/>
          <w:sz w:val="30"/>
          <w:szCs w:val="30"/>
          <w:rtl/>
          <w:lang w:bidi="ar-KW"/>
        </w:rPr>
        <w:t>أسهم عادية بواقع واحد جنيه</w:t>
      </w:r>
      <w:r w:rsidR="00F80027" w:rsidRPr="00C43B65">
        <w:rPr>
          <w:rFonts w:ascii="Sakkal Majalla" w:hAnsi="Sakkal Majalla" w:cs="Sakkal Majalla"/>
          <w:b/>
          <w:bCs/>
          <w:sz w:val="30"/>
          <w:szCs w:val="30"/>
          <w:rtl/>
          <w:lang w:bidi="ar-KW"/>
        </w:rPr>
        <w:tab/>
      </w:r>
      <w:r w:rsidRPr="00C43B65">
        <w:rPr>
          <w:rFonts w:ascii="Sakkal Majalla" w:hAnsi="Sakkal Majalla" w:cs="Sakkal Majalla"/>
          <w:b/>
          <w:bCs/>
          <w:sz w:val="30"/>
          <w:szCs w:val="30"/>
          <w:rtl/>
          <w:lang w:bidi="ar-KW"/>
        </w:rPr>
        <w:tab/>
      </w:r>
      <w:r w:rsidRPr="00C43B65">
        <w:rPr>
          <w:rFonts w:ascii="Sakkal Majalla" w:hAnsi="Sakkal Majalla" w:cs="Sakkal Majalla"/>
          <w:b/>
          <w:bCs/>
          <w:sz w:val="30"/>
          <w:szCs w:val="30"/>
          <w:rtl/>
          <w:lang w:bidi="ar-KW"/>
        </w:rPr>
        <w:tab/>
      </w:r>
      <w:r w:rsidR="00155B45" w:rsidRPr="00C43B65">
        <w:rPr>
          <w:rFonts w:ascii="Sakkal Majalla" w:hAnsi="Sakkal Majalla" w:cs="Sakkal Majalla"/>
          <w:b/>
          <w:bCs/>
          <w:sz w:val="30"/>
          <w:szCs w:val="30"/>
          <w:rtl/>
          <w:lang w:bidi="ar-KW"/>
        </w:rPr>
        <w:tab/>
      </w:r>
      <w:r w:rsidRPr="00C43B65">
        <w:rPr>
          <w:rFonts w:ascii="Sakkal Majalla" w:hAnsi="Sakkal Majalla" w:cs="Sakkal Majalla" w:hint="cs"/>
          <w:b/>
          <w:bCs/>
          <w:sz w:val="30"/>
          <w:szCs w:val="30"/>
          <w:rtl/>
          <w:lang w:bidi="ar-KW"/>
        </w:rPr>
        <w:t>500</w:t>
      </w:r>
      <w:r w:rsidR="00155B45" w:rsidRPr="00C43B65">
        <w:rPr>
          <w:rFonts w:ascii="Sakkal Majalla" w:hAnsi="Sakkal Majalla" w:cs="Sakkal Majalla"/>
          <w:b/>
          <w:bCs/>
          <w:sz w:val="30"/>
          <w:szCs w:val="30"/>
          <w:rtl/>
          <w:lang w:bidi="ar-KW"/>
        </w:rPr>
        <w:t>,000</w:t>
      </w:r>
      <w:r w:rsidR="00155B45" w:rsidRPr="00C43B65">
        <w:rPr>
          <w:rFonts w:ascii="Sakkal Majalla" w:hAnsi="Sakkal Majalla" w:cs="Sakkal Majalla"/>
          <w:b/>
          <w:bCs/>
          <w:sz w:val="30"/>
          <w:szCs w:val="30"/>
          <w:rtl/>
          <w:lang w:bidi="ar-KW"/>
        </w:rPr>
        <w:tab/>
      </w:r>
      <w:r w:rsidR="00155B45" w:rsidRPr="00C43B65">
        <w:rPr>
          <w:rFonts w:ascii="Sakkal Majalla" w:hAnsi="Sakkal Majalla" w:cs="Sakkal Majalla"/>
          <w:b/>
          <w:bCs/>
          <w:sz w:val="30"/>
          <w:szCs w:val="30"/>
          <w:rtl/>
          <w:lang w:bidi="ar-KW"/>
        </w:rPr>
        <w:tab/>
      </w:r>
      <w:r w:rsidR="00155B45" w:rsidRPr="00C43B65">
        <w:rPr>
          <w:rFonts w:ascii="Sakkal Majalla" w:hAnsi="Sakkal Majalla" w:cs="Sakkal Majalla"/>
          <w:b/>
          <w:bCs/>
          <w:sz w:val="30"/>
          <w:szCs w:val="30"/>
          <w:rtl/>
          <w:lang w:bidi="ar-KW"/>
        </w:rPr>
        <w:tab/>
      </w:r>
      <w:r w:rsidRPr="00C43B65">
        <w:rPr>
          <w:rFonts w:ascii="Sakkal Majalla" w:hAnsi="Sakkal Majalla" w:cs="Sakkal Majalla" w:hint="cs"/>
          <w:b/>
          <w:bCs/>
          <w:sz w:val="30"/>
          <w:szCs w:val="30"/>
          <w:rtl/>
          <w:lang w:bidi="ar-KW"/>
        </w:rPr>
        <w:t>120</w:t>
      </w:r>
      <w:r w:rsidR="00155B45" w:rsidRPr="00C43B65">
        <w:rPr>
          <w:rFonts w:ascii="Sakkal Majalla" w:hAnsi="Sakkal Majalla" w:cs="Sakkal Majalla"/>
          <w:b/>
          <w:bCs/>
          <w:sz w:val="30"/>
          <w:szCs w:val="30"/>
          <w:rtl/>
          <w:lang w:bidi="ar-KW"/>
        </w:rPr>
        <w:t>,000</w:t>
      </w:r>
      <w:r w:rsidR="00F80027" w:rsidRPr="00C43B65">
        <w:rPr>
          <w:rFonts w:ascii="Sakkal Majalla" w:hAnsi="Sakkal Majalla" w:cs="Sakkal Majalla"/>
          <w:b/>
          <w:bCs/>
          <w:sz w:val="30"/>
          <w:szCs w:val="30"/>
          <w:rtl/>
          <w:lang w:bidi="ar-KW"/>
        </w:rPr>
        <w:tab/>
      </w:r>
    </w:p>
    <w:p w:rsidR="00F80027" w:rsidRPr="00C43B65" w:rsidRDefault="002B0169" w:rsidP="00C43B65">
      <w:pPr>
        <w:bidi/>
        <w:spacing w:after="0" w:line="240" w:lineRule="auto"/>
        <w:jc w:val="both"/>
        <w:rPr>
          <w:rFonts w:ascii="Sakkal Majalla" w:hAnsi="Sakkal Majalla" w:cs="Sakkal Majalla"/>
          <w:b/>
          <w:bCs/>
          <w:sz w:val="30"/>
          <w:szCs w:val="30"/>
          <w:rtl/>
          <w:lang w:bidi="ar-KW"/>
        </w:rPr>
      </w:pPr>
      <w:r w:rsidRPr="00C43B65">
        <w:rPr>
          <w:rFonts w:ascii="Sakkal Majalla" w:hAnsi="Sakkal Majalla" w:cs="Sakkal Majalla" w:hint="cs"/>
          <w:b/>
          <w:bCs/>
          <w:sz w:val="30"/>
          <w:szCs w:val="30"/>
          <w:rtl/>
          <w:lang w:bidi="ar-KW"/>
        </w:rPr>
        <w:t>8% اسهم ممتازة بواقع واحد جنيه</w:t>
      </w:r>
      <w:r w:rsidR="00155B45" w:rsidRPr="00C43B65">
        <w:rPr>
          <w:rFonts w:ascii="Sakkal Majalla" w:hAnsi="Sakkal Majalla" w:cs="Sakkal Majalla"/>
          <w:b/>
          <w:bCs/>
          <w:sz w:val="30"/>
          <w:szCs w:val="30"/>
          <w:rtl/>
          <w:lang w:bidi="ar-KW"/>
        </w:rPr>
        <w:tab/>
      </w:r>
      <w:r w:rsidR="00155B45" w:rsidRPr="00C43B65">
        <w:rPr>
          <w:rFonts w:ascii="Sakkal Majalla" w:hAnsi="Sakkal Majalla" w:cs="Sakkal Majalla"/>
          <w:b/>
          <w:bCs/>
          <w:sz w:val="30"/>
          <w:szCs w:val="30"/>
          <w:rtl/>
          <w:lang w:bidi="ar-KW"/>
        </w:rPr>
        <w:tab/>
      </w:r>
      <w:r w:rsidR="00155B45" w:rsidRPr="00C43B65">
        <w:rPr>
          <w:rFonts w:ascii="Sakkal Majalla" w:hAnsi="Sakkal Majalla" w:cs="Sakkal Majalla"/>
          <w:b/>
          <w:bCs/>
          <w:sz w:val="30"/>
          <w:szCs w:val="30"/>
          <w:rtl/>
          <w:lang w:bidi="ar-KW"/>
        </w:rPr>
        <w:tab/>
      </w:r>
      <w:r w:rsidRPr="00C43B65">
        <w:rPr>
          <w:rFonts w:ascii="Sakkal Majalla" w:hAnsi="Sakkal Majalla" w:cs="Sakkal Majalla"/>
          <w:b/>
          <w:bCs/>
          <w:sz w:val="30"/>
          <w:szCs w:val="30"/>
          <w:rtl/>
          <w:lang w:bidi="ar-KW"/>
        </w:rPr>
        <w:t>_____</w:t>
      </w:r>
      <w:r w:rsidRPr="00C43B65">
        <w:rPr>
          <w:rFonts w:ascii="Sakkal Majalla" w:hAnsi="Sakkal Majalla" w:cs="Sakkal Majalla"/>
          <w:b/>
          <w:bCs/>
          <w:sz w:val="30"/>
          <w:szCs w:val="30"/>
          <w:lang w:bidi="ar-KW"/>
        </w:rPr>
        <w:tab/>
      </w:r>
      <w:r w:rsidR="00155B45" w:rsidRPr="00C43B65">
        <w:rPr>
          <w:rFonts w:ascii="Sakkal Majalla" w:hAnsi="Sakkal Majalla" w:cs="Sakkal Majalla"/>
          <w:b/>
          <w:bCs/>
          <w:sz w:val="30"/>
          <w:szCs w:val="30"/>
          <w:rtl/>
          <w:lang w:bidi="ar-KW"/>
        </w:rPr>
        <w:tab/>
      </w:r>
      <w:r w:rsidRPr="00C43B65">
        <w:rPr>
          <w:rFonts w:ascii="Sakkal Majalla" w:hAnsi="Sakkal Majalla" w:cs="Sakkal Majalla" w:hint="cs"/>
          <w:b/>
          <w:bCs/>
          <w:sz w:val="30"/>
          <w:szCs w:val="30"/>
          <w:rtl/>
          <w:lang w:bidi="ar-KW"/>
        </w:rPr>
        <w:tab/>
      </w:r>
      <w:r w:rsidRPr="00C43B65">
        <w:rPr>
          <w:rFonts w:ascii="Sakkal Majalla" w:hAnsi="Sakkal Majalla" w:cs="Sakkal Majalla" w:hint="cs"/>
          <w:b/>
          <w:bCs/>
          <w:sz w:val="30"/>
          <w:szCs w:val="30"/>
          <w:rtl/>
          <w:lang w:bidi="ar-KW"/>
        </w:rPr>
        <w:tab/>
        <w:t>80,000</w:t>
      </w:r>
    </w:p>
    <w:p w:rsidR="002B0169" w:rsidRPr="00C43B65" w:rsidRDefault="002B0169" w:rsidP="00C43B65">
      <w:pPr>
        <w:bidi/>
        <w:spacing w:after="0" w:line="240" w:lineRule="auto"/>
        <w:jc w:val="both"/>
        <w:rPr>
          <w:rFonts w:ascii="Sakkal Majalla" w:hAnsi="Sakkal Majalla" w:cs="Sakkal Majalla"/>
          <w:b/>
          <w:bCs/>
          <w:sz w:val="30"/>
          <w:szCs w:val="30"/>
          <w:rtl/>
          <w:lang w:bidi="ar-KW"/>
        </w:rPr>
      </w:pPr>
      <w:r w:rsidRPr="00C43B65">
        <w:rPr>
          <w:rFonts w:ascii="Sakkal Majalla" w:hAnsi="Sakkal Majalla" w:cs="Sakkal Majalla" w:hint="cs"/>
          <w:b/>
          <w:bCs/>
          <w:sz w:val="30"/>
          <w:szCs w:val="30"/>
          <w:rtl/>
          <w:lang w:bidi="ar-KW"/>
        </w:rPr>
        <w:t>7% سندات</w:t>
      </w:r>
      <w:r w:rsidRPr="00C43B65">
        <w:rPr>
          <w:rFonts w:ascii="Sakkal Majalla" w:hAnsi="Sakkal Majalla" w:cs="Sakkal Majalla" w:hint="cs"/>
          <w:b/>
          <w:bCs/>
          <w:sz w:val="30"/>
          <w:szCs w:val="30"/>
          <w:rtl/>
          <w:lang w:bidi="ar-KW"/>
        </w:rPr>
        <w:tab/>
      </w:r>
      <w:r w:rsidRPr="00C43B65">
        <w:rPr>
          <w:rFonts w:ascii="Sakkal Majalla" w:hAnsi="Sakkal Majalla" w:cs="Sakkal Majalla" w:hint="cs"/>
          <w:b/>
          <w:bCs/>
          <w:sz w:val="30"/>
          <w:szCs w:val="30"/>
          <w:rtl/>
          <w:lang w:bidi="ar-KW"/>
        </w:rPr>
        <w:tab/>
      </w:r>
      <w:r w:rsidRPr="00C43B65">
        <w:rPr>
          <w:rFonts w:ascii="Sakkal Majalla" w:hAnsi="Sakkal Majalla" w:cs="Sakkal Majalla" w:hint="cs"/>
          <w:b/>
          <w:bCs/>
          <w:sz w:val="30"/>
          <w:szCs w:val="30"/>
          <w:rtl/>
          <w:lang w:bidi="ar-KW"/>
        </w:rPr>
        <w:tab/>
      </w:r>
      <w:r w:rsidRPr="00C43B65">
        <w:rPr>
          <w:rFonts w:ascii="Sakkal Majalla" w:hAnsi="Sakkal Majalla" w:cs="Sakkal Majalla" w:hint="cs"/>
          <w:b/>
          <w:bCs/>
          <w:sz w:val="30"/>
          <w:szCs w:val="30"/>
          <w:rtl/>
          <w:lang w:bidi="ar-KW"/>
        </w:rPr>
        <w:tab/>
      </w:r>
      <w:r w:rsidRPr="00C43B65">
        <w:rPr>
          <w:rFonts w:ascii="Sakkal Majalla" w:hAnsi="Sakkal Majalla" w:cs="Sakkal Majalla" w:hint="cs"/>
          <w:b/>
          <w:bCs/>
          <w:sz w:val="30"/>
          <w:szCs w:val="30"/>
          <w:rtl/>
          <w:lang w:bidi="ar-KW"/>
        </w:rPr>
        <w:tab/>
      </w:r>
      <w:r w:rsidRPr="00C43B65">
        <w:rPr>
          <w:rFonts w:ascii="Sakkal Majalla" w:hAnsi="Sakkal Majalla" w:cs="Sakkal Majalla" w:hint="cs"/>
          <w:b/>
          <w:bCs/>
          <w:sz w:val="30"/>
          <w:szCs w:val="30"/>
          <w:rtl/>
          <w:lang w:bidi="ar-KW"/>
        </w:rPr>
        <w:tab/>
      </w:r>
      <w:r w:rsidRPr="00C43B65">
        <w:rPr>
          <w:rFonts w:ascii="Sakkal Majalla" w:hAnsi="Sakkal Majalla" w:cs="Sakkal Majalla"/>
          <w:b/>
          <w:bCs/>
          <w:sz w:val="30"/>
          <w:szCs w:val="30"/>
          <w:rtl/>
          <w:lang w:bidi="ar-KW"/>
        </w:rPr>
        <w:t>_____</w:t>
      </w:r>
      <w:r w:rsidRPr="00C43B65">
        <w:rPr>
          <w:rFonts w:ascii="Sakkal Majalla" w:hAnsi="Sakkal Majalla" w:cs="Sakkal Majalla" w:hint="cs"/>
          <w:b/>
          <w:bCs/>
          <w:sz w:val="30"/>
          <w:szCs w:val="30"/>
          <w:rtl/>
          <w:lang w:bidi="ar-KW"/>
        </w:rPr>
        <w:tab/>
      </w:r>
      <w:r w:rsidRPr="00C43B65">
        <w:rPr>
          <w:rFonts w:ascii="Sakkal Majalla" w:hAnsi="Sakkal Majalla" w:cs="Sakkal Majalla" w:hint="cs"/>
          <w:b/>
          <w:bCs/>
          <w:sz w:val="30"/>
          <w:szCs w:val="30"/>
          <w:rtl/>
          <w:lang w:bidi="ar-KW"/>
        </w:rPr>
        <w:tab/>
      </w:r>
      <w:r w:rsidRPr="00C43B65">
        <w:rPr>
          <w:rFonts w:ascii="Sakkal Majalla" w:hAnsi="Sakkal Majalla" w:cs="Sakkal Majalla" w:hint="cs"/>
          <w:b/>
          <w:bCs/>
          <w:sz w:val="30"/>
          <w:szCs w:val="30"/>
          <w:rtl/>
          <w:lang w:bidi="ar-KW"/>
        </w:rPr>
        <w:tab/>
      </w:r>
      <w:r w:rsidRPr="00C43B65">
        <w:rPr>
          <w:rFonts w:ascii="Sakkal Majalla" w:hAnsi="Sakkal Majalla" w:cs="Sakkal Majalla" w:hint="cs"/>
          <w:b/>
          <w:bCs/>
          <w:sz w:val="30"/>
          <w:szCs w:val="30"/>
          <w:rtl/>
          <w:lang w:bidi="ar-KW"/>
        </w:rPr>
        <w:tab/>
        <w:t>40,000</w:t>
      </w:r>
    </w:p>
    <w:p w:rsidR="002B0169" w:rsidRPr="00C43B65" w:rsidRDefault="002B0169" w:rsidP="00C43B65">
      <w:pPr>
        <w:bidi/>
        <w:spacing w:after="0" w:line="240" w:lineRule="auto"/>
        <w:jc w:val="both"/>
        <w:rPr>
          <w:rFonts w:ascii="Sakkal Majalla" w:hAnsi="Sakkal Majalla" w:cs="Sakkal Majalla"/>
          <w:b/>
          <w:bCs/>
          <w:sz w:val="30"/>
          <w:szCs w:val="30"/>
          <w:rtl/>
          <w:lang w:bidi="ar-KW"/>
        </w:rPr>
      </w:pPr>
      <w:r w:rsidRPr="00C43B65">
        <w:rPr>
          <w:rFonts w:ascii="Sakkal Majalla" w:hAnsi="Sakkal Majalla" w:cs="Sakkal Majalla" w:hint="cs"/>
          <w:b/>
          <w:bCs/>
          <w:sz w:val="30"/>
          <w:szCs w:val="30"/>
          <w:rtl/>
          <w:lang w:bidi="ar-KW"/>
        </w:rPr>
        <w:t>إحتياطي راسمالي</w:t>
      </w:r>
      <w:r w:rsidRPr="00C43B65">
        <w:rPr>
          <w:rFonts w:ascii="Sakkal Majalla" w:hAnsi="Sakkal Majalla" w:cs="Sakkal Majalla" w:hint="cs"/>
          <w:b/>
          <w:bCs/>
          <w:sz w:val="30"/>
          <w:szCs w:val="30"/>
          <w:rtl/>
          <w:lang w:bidi="ar-KW"/>
        </w:rPr>
        <w:tab/>
      </w:r>
      <w:r w:rsidRPr="00C43B65">
        <w:rPr>
          <w:rFonts w:ascii="Sakkal Majalla" w:hAnsi="Sakkal Majalla" w:cs="Sakkal Majalla" w:hint="cs"/>
          <w:b/>
          <w:bCs/>
          <w:sz w:val="30"/>
          <w:szCs w:val="30"/>
          <w:rtl/>
          <w:lang w:bidi="ar-KW"/>
        </w:rPr>
        <w:tab/>
      </w:r>
      <w:r w:rsidRPr="00C43B65">
        <w:rPr>
          <w:rFonts w:ascii="Sakkal Majalla" w:hAnsi="Sakkal Majalla" w:cs="Sakkal Majalla" w:hint="cs"/>
          <w:b/>
          <w:bCs/>
          <w:sz w:val="30"/>
          <w:szCs w:val="30"/>
          <w:rtl/>
          <w:lang w:bidi="ar-KW"/>
        </w:rPr>
        <w:tab/>
      </w:r>
      <w:r w:rsidRPr="00C43B65">
        <w:rPr>
          <w:rFonts w:ascii="Sakkal Majalla" w:hAnsi="Sakkal Majalla" w:cs="Sakkal Majalla" w:hint="cs"/>
          <w:b/>
          <w:bCs/>
          <w:sz w:val="30"/>
          <w:szCs w:val="30"/>
          <w:rtl/>
          <w:lang w:bidi="ar-KW"/>
        </w:rPr>
        <w:tab/>
      </w:r>
      <w:r w:rsidRPr="00C43B65">
        <w:rPr>
          <w:rFonts w:ascii="Sakkal Majalla" w:hAnsi="Sakkal Majalla" w:cs="Sakkal Majalla" w:hint="cs"/>
          <w:b/>
          <w:bCs/>
          <w:sz w:val="30"/>
          <w:szCs w:val="30"/>
          <w:rtl/>
          <w:lang w:bidi="ar-KW"/>
        </w:rPr>
        <w:tab/>
        <w:t>50,000</w:t>
      </w:r>
      <w:r w:rsidRPr="00C43B65">
        <w:rPr>
          <w:rFonts w:ascii="Sakkal Majalla" w:hAnsi="Sakkal Majalla" w:cs="Sakkal Majalla" w:hint="cs"/>
          <w:b/>
          <w:bCs/>
          <w:sz w:val="30"/>
          <w:szCs w:val="30"/>
          <w:rtl/>
          <w:lang w:bidi="ar-KW"/>
        </w:rPr>
        <w:tab/>
      </w:r>
      <w:r w:rsidRPr="00C43B65">
        <w:rPr>
          <w:rFonts w:ascii="Sakkal Majalla" w:hAnsi="Sakkal Majalla" w:cs="Sakkal Majalla" w:hint="cs"/>
          <w:b/>
          <w:bCs/>
          <w:sz w:val="30"/>
          <w:szCs w:val="30"/>
          <w:rtl/>
          <w:lang w:bidi="ar-KW"/>
        </w:rPr>
        <w:tab/>
      </w:r>
      <w:r w:rsidRPr="00C43B65">
        <w:rPr>
          <w:rFonts w:ascii="Sakkal Majalla" w:hAnsi="Sakkal Majalla" w:cs="Sakkal Majalla" w:hint="cs"/>
          <w:b/>
          <w:bCs/>
          <w:sz w:val="30"/>
          <w:szCs w:val="30"/>
          <w:rtl/>
          <w:lang w:bidi="ar-KW"/>
        </w:rPr>
        <w:tab/>
      </w:r>
      <w:r w:rsidRPr="00C43B65">
        <w:rPr>
          <w:rFonts w:ascii="Sakkal Majalla" w:hAnsi="Sakkal Majalla" w:cs="Sakkal Majalla" w:hint="cs"/>
          <w:b/>
          <w:bCs/>
          <w:sz w:val="30"/>
          <w:szCs w:val="30"/>
          <w:rtl/>
          <w:lang w:bidi="ar-KW"/>
        </w:rPr>
        <w:tab/>
        <w:t>30,000</w:t>
      </w:r>
    </w:p>
    <w:p w:rsidR="002B0169" w:rsidRPr="00C43B65" w:rsidRDefault="002B0169" w:rsidP="00C43B65">
      <w:pPr>
        <w:bidi/>
        <w:spacing w:after="0" w:line="240" w:lineRule="auto"/>
        <w:jc w:val="both"/>
        <w:rPr>
          <w:rFonts w:ascii="Sakkal Majalla" w:hAnsi="Sakkal Majalla" w:cs="Sakkal Majalla"/>
          <w:b/>
          <w:bCs/>
          <w:sz w:val="30"/>
          <w:szCs w:val="30"/>
          <w:rtl/>
          <w:lang w:bidi="ar-KW"/>
        </w:rPr>
      </w:pPr>
      <w:r w:rsidRPr="00C43B65">
        <w:rPr>
          <w:rFonts w:ascii="Sakkal Majalla" w:hAnsi="Sakkal Majalla" w:cs="Sakkal Majalla" w:hint="cs"/>
          <w:b/>
          <w:bCs/>
          <w:sz w:val="30"/>
          <w:szCs w:val="30"/>
          <w:rtl/>
          <w:lang w:bidi="ar-KW"/>
        </w:rPr>
        <w:t>حساب الأرباح والخسائر</w:t>
      </w:r>
      <w:r w:rsidRPr="00C43B65">
        <w:rPr>
          <w:rFonts w:ascii="Sakkal Majalla" w:hAnsi="Sakkal Majalla" w:cs="Sakkal Majalla" w:hint="cs"/>
          <w:b/>
          <w:bCs/>
          <w:sz w:val="30"/>
          <w:szCs w:val="30"/>
          <w:rtl/>
          <w:lang w:bidi="ar-KW"/>
        </w:rPr>
        <w:tab/>
      </w:r>
      <w:r w:rsidRPr="00C43B65">
        <w:rPr>
          <w:rFonts w:ascii="Sakkal Majalla" w:hAnsi="Sakkal Majalla" w:cs="Sakkal Majalla" w:hint="cs"/>
          <w:b/>
          <w:bCs/>
          <w:sz w:val="30"/>
          <w:szCs w:val="30"/>
          <w:rtl/>
          <w:lang w:bidi="ar-KW"/>
        </w:rPr>
        <w:tab/>
      </w:r>
      <w:r w:rsidRPr="00C43B65">
        <w:rPr>
          <w:rFonts w:ascii="Sakkal Majalla" w:hAnsi="Sakkal Majalla" w:cs="Sakkal Majalla" w:hint="cs"/>
          <w:b/>
          <w:bCs/>
          <w:sz w:val="30"/>
          <w:szCs w:val="30"/>
          <w:rtl/>
          <w:lang w:bidi="ar-KW"/>
        </w:rPr>
        <w:tab/>
      </w:r>
      <w:r w:rsidR="00C43B65">
        <w:rPr>
          <w:rFonts w:ascii="Sakkal Majalla" w:hAnsi="Sakkal Majalla" w:cs="Sakkal Majalla" w:hint="cs"/>
          <w:b/>
          <w:bCs/>
          <w:sz w:val="30"/>
          <w:szCs w:val="30"/>
          <w:rtl/>
          <w:lang w:bidi="ar-KW"/>
        </w:rPr>
        <w:tab/>
      </w:r>
      <w:r w:rsidR="00C43B65">
        <w:rPr>
          <w:rFonts w:ascii="Sakkal Majalla" w:hAnsi="Sakkal Majalla" w:cs="Sakkal Majalla" w:hint="cs"/>
          <w:b/>
          <w:bCs/>
          <w:sz w:val="30"/>
          <w:szCs w:val="30"/>
          <w:rtl/>
          <w:lang w:bidi="ar-KW"/>
        </w:rPr>
        <w:tab/>
        <w:t>150,000</w:t>
      </w:r>
      <w:r w:rsidR="00C43B65">
        <w:rPr>
          <w:rFonts w:ascii="Sakkal Majalla" w:hAnsi="Sakkal Majalla" w:cs="Sakkal Majalla" w:hint="cs"/>
          <w:b/>
          <w:bCs/>
          <w:sz w:val="30"/>
          <w:szCs w:val="30"/>
          <w:rtl/>
          <w:lang w:bidi="ar-KW"/>
        </w:rPr>
        <w:tab/>
      </w:r>
      <w:r w:rsidR="00C43B65">
        <w:rPr>
          <w:rFonts w:ascii="Sakkal Majalla" w:hAnsi="Sakkal Majalla" w:cs="Sakkal Majalla" w:hint="cs"/>
          <w:b/>
          <w:bCs/>
          <w:sz w:val="30"/>
          <w:szCs w:val="30"/>
          <w:rtl/>
          <w:lang w:bidi="ar-KW"/>
        </w:rPr>
        <w:tab/>
      </w:r>
      <w:r w:rsidRPr="00C43B65">
        <w:rPr>
          <w:rFonts w:ascii="Sakkal Majalla" w:hAnsi="Sakkal Majalla" w:cs="Sakkal Majalla" w:hint="cs"/>
          <w:b/>
          <w:bCs/>
          <w:sz w:val="30"/>
          <w:szCs w:val="30"/>
          <w:rtl/>
          <w:lang w:bidi="ar-KW"/>
        </w:rPr>
        <w:tab/>
        <w:t>66,000</w:t>
      </w:r>
    </w:p>
    <w:p w:rsidR="002B0169" w:rsidRPr="00C43B65" w:rsidRDefault="002B0169" w:rsidP="00C43B65">
      <w:pPr>
        <w:bidi/>
        <w:spacing w:after="0" w:line="240" w:lineRule="auto"/>
        <w:jc w:val="both"/>
        <w:rPr>
          <w:rFonts w:ascii="Sakkal Majalla" w:hAnsi="Sakkal Majalla" w:cs="Sakkal Majalla"/>
          <w:b/>
          <w:bCs/>
          <w:sz w:val="30"/>
          <w:szCs w:val="30"/>
          <w:rtl/>
          <w:lang w:bidi="ar-KW"/>
        </w:rPr>
      </w:pPr>
      <w:r w:rsidRPr="00C43B65">
        <w:rPr>
          <w:rFonts w:ascii="Sakkal Majalla" w:hAnsi="Sakkal Majalla" w:cs="Sakkal Majalla" w:hint="cs"/>
          <w:b/>
          <w:bCs/>
          <w:sz w:val="30"/>
          <w:szCs w:val="30"/>
          <w:rtl/>
          <w:lang w:bidi="ar-KW"/>
        </w:rPr>
        <w:t>مخصص إهلاك</w:t>
      </w:r>
      <w:r w:rsidRPr="00C43B65">
        <w:rPr>
          <w:rFonts w:ascii="Sakkal Majalla" w:hAnsi="Sakkal Majalla" w:cs="Sakkal Majalla" w:hint="cs"/>
          <w:b/>
          <w:bCs/>
          <w:sz w:val="30"/>
          <w:szCs w:val="30"/>
          <w:rtl/>
          <w:lang w:bidi="ar-KW"/>
        </w:rPr>
        <w:tab/>
      </w:r>
      <w:r w:rsidRPr="00C43B65">
        <w:rPr>
          <w:rFonts w:ascii="Sakkal Majalla" w:hAnsi="Sakkal Majalla" w:cs="Sakkal Majalla" w:hint="cs"/>
          <w:b/>
          <w:bCs/>
          <w:sz w:val="30"/>
          <w:szCs w:val="30"/>
          <w:rtl/>
          <w:lang w:bidi="ar-KW"/>
        </w:rPr>
        <w:tab/>
      </w:r>
      <w:r w:rsidRPr="00C43B65">
        <w:rPr>
          <w:rFonts w:ascii="Sakkal Majalla" w:hAnsi="Sakkal Majalla" w:cs="Sakkal Majalla" w:hint="cs"/>
          <w:b/>
          <w:bCs/>
          <w:sz w:val="30"/>
          <w:szCs w:val="30"/>
          <w:rtl/>
          <w:lang w:bidi="ar-KW"/>
        </w:rPr>
        <w:tab/>
      </w:r>
      <w:r w:rsidRPr="00C43B65">
        <w:rPr>
          <w:rFonts w:ascii="Sakkal Majalla" w:hAnsi="Sakkal Majalla" w:cs="Sakkal Majalla" w:hint="cs"/>
          <w:b/>
          <w:bCs/>
          <w:sz w:val="30"/>
          <w:szCs w:val="30"/>
          <w:rtl/>
          <w:lang w:bidi="ar-KW"/>
        </w:rPr>
        <w:tab/>
      </w:r>
      <w:r w:rsidR="00C43B65">
        <w:rPr>
          <w:rFonts w:ascii="Sakkal Majalla" w:hAnsi="Sakkal Majalla" w:cs="Sakkal Majalla" w:hint="cs"/>
          <w:b/>
          <w:bCs/>
          <w:sz w:val="30"/>
          <w:szCs w:val="30"/>
          <w:rtl/>
          <w:lang w:bidi="ar-KW"/>
        </w:rPr>
        <w:tab/>
      </w:r>
      <w:r w:rsidR="00C43B65">
        <w:rPr>
          <w:rFonts w:ascii="Sakkal Majalla" w:hAnsi="Sakkal Majalla" w:cs="Sakkal Majalla" w:hint="cs"/>
          <w:b/>
          <w:bCs/>
          <w:sz w:val="30"/>
          <w:szCs w:val="30"/>
          <w:rtl/>
          <w:lang w:bidi="ar-KW"/>
        </w:rPr>
        <w:tab/>
        <w:t>70,000</w:t>
      </w:r>
      <w:r w:rsidR="00C43B65">
        <w:rPr>
          <w:rFonts w:ascii="Sakkal Majalla" w:hAnsi="Sakkal Majalla" w:cs="Sakkal Majalla" w:hint="cs"/>
          <w:b/>
          <w:bCs/>
          <w:sz w:val="30"/>
          <w:szCs w:val="30"/>
          <w:rtl/>
          <w:lang w:bidi="ar-KW"/>
        </w:rPr>
        <w:tab/>
      </w:r>
      <w:r w:rsidR="00C43B65">
        <w:rPr>
          <w:rFonts w:ascii="Sakkal Majalla" w:hAnsi="Sakkal Majalla" w:cs="Sakkal Majalla" w:hint="cs"/>
          <w:b/>
          <w:bCs/>
          <w:sz w:val="30"/>
          <w:szCs w:val="30"/>
          <w:rtl/>
          <w:lang w:bidi="ar-KW"/>
        </w:rPr>
        <w:tab/>
      </w:r>
      <w:r w:rsidR="00C43B65">
        <w:rPr>
          <w:rFonts w:ascii="Sakkal Majalla" w:hAnsi="Sakkal Majalla" w:cs="Sakkal Majalla" w:hint="cs"/>
          <w:b/>
          <w:bCs/>
          <w:sz w:val="30"/>
          <w:szCs w:val="30"/>
          <w:rtl/>
          <w:lang w:bidi="ar-KW"/>
        </w:rPr>
        <w:tab/>
      </w:r>
      <w:r w:rsidRPr="00C43B65">
        <w:rPr>
          <w:rFonts w:ascii="Sakkal Majalla" w:hAnsi="Sakkal Majalla" w:cs="Sakkal Majalla" w:hint="cs"/>
          <w:b/>
          <w:bCs/>
          <w:sz w:val="30"/>
          <w:szCs w:val="30"/>
          <w:rtl/>
          <w:lang w:bidi="ar-KW"/>
        </w:rPr>
        <w:tab/>
        <w:t>55,000</w:t>
      </w:r>
    </w:p>
    <w:p w:rsidR="002B0169" w:rsidRPr="00C43B65" w:rsidRDefault="002B0169" w:rsidP="00C43B65">
      <w:pPr>
        <w:bidi/>
        <w:spacing w:after="0" w:line="240" w:lineRule="auto"/>
        <w:jc w:val="both"/>
        <w:rPr>
          <w:rFonts w:ascii="Sakkal Majalla" w:hAnsi="Sakkal Majalla" w:cs="Sakkal Majalla"/>
          <w:b/>
          <w:bCs/>
          <w:sz w:val="30"/>
          <w:szCs w:val="30"/>
          <w:rtl/>
          <w:lang w:bidi="ar-KW"/>
        </w:rPr>
      </w:pPr>
      <w:r w:rsidRPr="00C43B65">
        <w:rPr>
          <w:rFonts w:ascii="Sakkal Majalla" w:hAnsi="Sakkal Majalla" w:cs="Sakkal Majalla" w:hint="cs"/>
          <w:b/>
          <w:bCs/>
          <w:sz w:val="30"/>
          <w:szCs w:val="30"/>
          <w:rtl/>
          <w:lang w:bidi="ar-KW"/>
        </w:rPr>
        <w:t>ذمم دائنة</w:t>
      </w:r>
      <w:r w:rsidRPr="00C43B65">
        <w:rPr>
          <w:rFonts w:ascii="Sakkal Majalla" w:hAnsi="Sakkal Majalla" w:cs="Sakkal Majalla" w:hint="cs"/>
          <w:b/>
          <w:bCs/>
          <w:sz w:val="30"/>
          <w:szCs w:val="30"/>
          <w:rtl/>
          <w:lang w:bidi="ar-KW"/>
        </w:rPr>
        <w:tab/>
      </w:r>
      <w:r w:rsidRPr="00C43B65">
        <w:rPr>
          <w:rFonts w:ascii="Sakkal Majalla" w:hAnsi="Sakkal Majalla" w:cs="Sakkal Majalla" w:hint="cs"/>
          <w:b/>
          <w:bCs/>
          <w:sz w:val="30"/>
          <w:szCs w:val="30"/>
          <w:rtl/>
          <w:lang w:bidi="ar-KW"/>
        </w:rPr>
        <w:tab/>
      </w:r>
      <w:r w:rsidRPr="00C43B65">
        <w:rPr>
          <w:rFonts w:ascii="Sakkal Majalla" w:hAnsi="Sakkal Majalla" w:cs="Sakkal Majalla" w:hint="cs"/>
          <w:b/>
          <w:bCs/>
          <w:sz w:val="30"/>
          <w:szCs w:val="30"/>
          <w:rtl/>
          <w:lang w:bidi="ar-KW"/>
        </w:rPr>
        <w:tab/>
      </w:r>
      <w:r w:rsidRPr="00C43B65">
        <w:rPr>
          <w:rFonts w:ascii="Sakkal Majalla" w:hAnsi="Sakkal Majalla" w:cs="Sakkal Majalla" w:hint="cs"/>
          <w:b/>
          <w:bCs/>
          <w:sz w:val="30"/>
          <w:szCs w:val="30"/>
          <w:rtl/>
          <w:lang w:bidi="ar-KW"/>
        </w:rPr>
        <w:tab/>
      </w:r>
      <w:r w:rsidRPr="00C43B65">
        <w:rPr>
          <w:rFonts w:ascii="Sakkal Majalla" w:hAnsi="Sakkal Majalla" w:cs="Sakkal Majalla" w:hint="cs"/>
          <w:b/>
          <w:bCs/>
          <w:sz w:val="30"/>
          <w:szCs w:val="30"/>
          <w:rtl/>
          <w:lang w:bidi="ar-KW"/>
        </w:rPr>
        <w:tab/>
      </w:r>
      <w:r w:rsidRPr="00C43B65">
        <w:rPr>
          <w:rFonts w:ascii="Sakkal Majalla" w:hAnsi="Sakkal Majalla" w:cs="Sakkal Majalla" w:hint="cs"/>
          <w:b/>
          <w:bCs/>
          <w:sz w:val="30"/>
          <w:szCs w:val="30"/>
          <w:rtl/>
          <w:lang w:bidi="ar-KW"/>
        </w:rPr>
        <w:tab/>
      </w:r>
      <w:r w:rsidRPr="00C43B65">
        <w:rPr>
          <w:rFonts w:ascii="Sakkal Majalla" w:hAnsi="Sakkal Majalla" w:cs="Sakkal Majalla" w:hint="cs"/>
          <w:b/>
          <w:bCs/>
          <w:sz w:val="30"/>
          <w:szCs w:val="30"/>
          <w:u w:val="single"/>
          <w:rtl/>
          <w:lang w:bidi="ar-KW"/>
        </w:rPr>
        <w:t>130,000</w:t>
      </w:r>
      <w:r w:rsidRPr="00C43B65">
        <w:rPr>
          <w:rFonts w:ascii="Sakkal Majalla" w:hAnsi="Sakkal Majalla" w:cs="Sakkal Majalla" w:hint="cs"/>
          <w:b/>
          <w:bCs/>
          <w:sz w:val="30"/>
          <w:szCs w:val="30"/>
          <w:rtl/>
          <w:lang w:bidi="ar-KW"/>
        </w:rPr>
        <w:tab/>
      </w:r>
      <w:r w:rsidRPr="00C43B65">
        <w:rPr>
          <w:rFonts w:ascii="Sakkal Majalla" w:hAnsi="Sakkal Majalla" w:cs="Sakkal Majalla" w:hint="cs"/>
          <w:b/>
          <w:bCs/>
          <w:sz w:val="30"/>
          <w:szCs w:val="30"/>
          <w:rtl/>
          <w:lang w:bidi="ar-KW"/>
        </w:rPr>
        <w:tab/>
      </w:r>
      <w:r w:rsidRPr="00C43B65">
        <w:rPr>
          <w:rFonts w:ascii="Sakkal Majalla" w:hAnsi="Sakkal Majalla" w:cs="Sakkal Majalla" w:hint="cs"/>
          <w:b/>
          <w:bCs/>
          <w:sz w:val="30"/>
          <w:szCs w:val="30"/>
          <w:rtl/>
          <w:lang w:bidi="ar-KW"/>
        </w:rPr>
        <w:tab/>
      </w:r>
      <w:r w:rsidRPr="00C43B65">
        <w:rPr>
          <w:rFonts w:ascii="Sakkal Majalla" w:hAnsi="Sakkal Majalla" w:cs="Sakkal Majalla" w:hint="cs"/>
          <w:b/>
          <w:bCs/>
          <w:sz w:val="30"/>
          <w:szCs w:val="30"/>
          <w:u w:val="single"/>
          <w:rtl/>
          <w:lang w:bidi="ar-KW"/>
        </w:rPr>
        <w:t>32,500</w:t>
      </w:r>
    </w:p>
    <w:p w:rsidR="00F80027" w:rsidRPr="00C43B65" w:rsidRDefault="00155B45" w:rsidP="00C43B65">
      <w:pPr>
        <w:bidi/>
        <w:spacing w:after="0" w:line="240" w:lineRule="auto"/>
        <w:jc w:val="both"/>
        <w:rPr>
          <w:rFonts w:ascii="Sakkal Majalla" w:hAnsi="Sakkal Majalla" w:cs="Sakkal Majalla"/>
          <w:b/>
          <w:bCs/>
          <w:sz w:val="30"/>
          <w:szCs w:val="30"/>
          <w:rtl/>
          <w:lang w:bidi="ar-KW"/>
        </w:rPr>
      </w:pPr>
      <w:r w:rsidRPr="00C43B65">
        <w:rPr>
          <w:rFonts w:ascii="Sakkal Majalla" w:hAnsi="Sakkal Majalla" w:cs="Sakkal Majalla"/>
          <w:b/>
          <w:bCs/>
          <w:sz w:val="30"/>
          <w:szCs w:val="30"/>
          <w:rtl/>
          <w:lang w:bidi="ar-KW"/>
        </w:rPr>
        <w:tab/>
      </w:r>
      <w:r w:rsidRPr="00C43B65">
        <w:rPr>
          <w:rFonts w:ascii="Sakkal Majalla" w:hAnsi="Sakkal Majalla" w:cs="Sakkal Majalla"/>
          <w:b/>
          <w:bCs/>
          <w:sz w:val="30"/>
          <w:szCs w:val="30"/>
          <w:rtl/>
          <w:lang w:bidi="ar-KW"/>
        </w:rPr>
        <w:tab/>
      </w:r>
      <w:r w:rsidRPr="00C43B65">
        <w:rPr>
          <w:rFonts w:ascii="Sakkal Majalla" w:hAnsi="Sakkal Majalla" w:cs="Sakkal Majalla"/>
          <w:b/>
          <w:bCs/>
          <w:sz w:val="30"/>
          <w:szCs w:val="30"/>
          <w:rtl/>
          <w:lang w:bidi="ar-KW"/>
        </w:rPr>
        <w:tab/>
      </w:r>
      <w:r w:rsidRPr="00C43B65">
        <w:rPr>
          <w:rFonts w:ascii="Sakkal Majalla" w:hAnsi="Sakkal Majalla" w:cs="Sakkal Majalla"/>
          <w:b/>
          <w:bCs/>
          <w:sz w:val="30"/>
          <w:szCs w:val="30"/>
          <w:rtl/>
          <w:lang w:bidi="ar-KW"/>
        </w:rPr>
        <w:tab/>
      </w:r>
      <w:r w:rsidRPr="00C43B65">
        <w:rPr>
          <w:rFonts w:ascii="Sakkal Majalla" w:hAnsi="Sakkal Majalla" w:cs="Sakkal Majalla"/>
          <w:b/>
          <w:bCs/>
          <w:sz w:val="30"/>
          <w:szCs w:val="30"/>
          <w:rtl/>
          <w:lang w:bidi="ar-KW"/>
        </w:rPr>
        <w:tab/>
      </w:r>
      <w:r w:rsidRPr="00C43B65">
        <w:rPr>
          <w:rFonts w:ascii="Sakkal Majalla" w:hAnsi="Sakkal Majalla" w:cs="Sakkal Majalla"/>
          <w:b/>
          <w:bCs/>
          <w:sz w:val="30"/>
          <w:szCs w:val="30"/>
          <w:rtl/>
          <w:lang w:bidi="ar-KW"/>
        </w:rPr>
        <w:tab/>
      </w:r>
      <w:r w:rsidRPr="00C43B65">
        <w:rPr>
          <w:rFonts w:ascii="Sakkal Majalla" w:hAnsi="Sakkal Majalla" w:cs="Sakkal Majalla"/>
          <w:b/>
          <w:bCs/>
          <w:sz w:val="30"/>
          <w:szCs w:val="30"/>
          <w:rtl/>
          <w:lang w:bidi="ar-KW"/>
        </w:rPr>
        <w:tab/>
      </w:r>
      <w:r w:rsidR="002B0169" w:rsidRPr="00C43B65">
        <w:rPr>
          <w:rFonts w:ascii="Sakkal Majalla" w:hAnsi="Sakkal Majalla" w:cs="Sakkal Majalla" w:hint="cs"/>
          <w:b/>
          <w:bCs/>
          <w:sz w:val="30"/>
          <w:szCs w:val="30"/>
          <w:u w:val="double"/>
          <w:rtl/>
          <w:lang w:bidi="ar-KW"/>
        </w:rPr>
        <w:t>900</w:t>
      </w:r>
      <w:r w:rsidRPr="00C43B65">
        <w:rPr>
          <w:rFonts w:ascii="Sakkal Majalla" w:hAnsi="Sakkal Majalla" w:cs="Sakkal Majalla"/>
          <w:b/>
          <w:bCs/>
          <w:sz w:val="30"/>
          <w:szCs w:val="30"/>
          <w:u w:val="double"/>
          <w:rtl/>
          <w:lang w:bidi="ar-KW"/>
        </w:rPr>
        <w:t>,000</w:t>
      </w:r>
      <w:r w:rsidRPr="00C43B65">
        <w:rPr>
          <w:rFonts w:ascii="Sakkal Majalla" w:hAnsi="Sakkal Majalla" w:cs="Sakkal Majalla"/>
          <w:b/>
          <w:bCs/>
          <w:sz w:val="30"/>
          <w:szCs w:val="30"/>
          <w:rtl/>
          <w:lang w:bidi="ar-KW"/>
        </w:rPr>
        <w:tab/>
      </w:r>
      <w:r w:rsidR="002B0169" w:rsidRPr="00C43B65">
        <w:rPr>
          <w:rFonts w:ascii="Sakkal Majalla" w:hAnsi="Sakkal Majalla" w:cs="Sakkal Majalla"/>
          <w:b/>
          <w:bCs/>
          <w:sz w:val="30"/>
          <w:szCs w:val="30"/>
          <w:lang w:bidi="ar-KW"/>
        </w:rPr>
        <w:tab/>
      </w:r>
      <w:r w:rsidRPr="00C43B65">
        <w:rPr>
          <w:rFonts w:ascii="Sakkal Majalla" w:hAnsi="Sakkal Majalla" w:cs="Sakkal Majalla"/>
          <w:b/>
          <w:bCs/>
          <w:sz w:val="30"/>
          <w:szCs w:val="30"/>
          <w:rtl/>
          <w:lang w:bidi="ar-KW"/>
        </w:rPr>
        <w:tab/>
      </w:r>
      <w:r w:rsidR="002B0169" w:rsidRPr="00C43B65">
        <w:rPr>
          <w:rFonts w:ascii="Sakkal Majalla" w:hAnsi="Sakkal Majalla" w:cs="Sakkal Majalla" w:hint="cs"/>
          <w:b/>
          <w:bCs/>
          <w:sz w:val="30"/>
          <w:szCs w:val="30"/>
          <w:u w:val="single"/>
          <w:rtl/>
          <w:lang w:bidi="ar-KW"/>
        </w:rPr>
        <w:t>4</w:t>
      </w:r>
      <w:r w:rsidR="002B0169" w:rsidRPr="00C43B65">
        <w:rPr>
          <w:rFonts w:ascii="Sakkal Majalla" w:hAnsi="Sakkal Majalla" w:cs="Sakkal Majalla" w:hint="cs"/>
          <w:b/>
          <w:bCs/>
          <w:sz w:val="30"/>
          <w:szCs w:val="30"/>
          <w:u w:val="double"/>
          <w:rtl/>
          <w:lang w:bidi="ar-KW"/>
        </w:rPr>
        <w:t>23</w:t>
      </w:r>
      <w:r w:rsidRPr="00C43B65">
        <w:rPr>
          <w:rFonts w:ascii="Sakkal Majalla" w:hAnsi="Sakkal Majalla" w:cs="Sakkal Majalla"/>
          <w:b/>
          <w:bCs/>
          <w:sz w:val="30"/>
          <w:szCs w:val="30"/>
          <w:u w:val="double"/>
          <w:rtl/>
          <w:lang w:bidi="ar-KW"/>
        </w:rPr>
        <w:t>,</w:t>
      </w:r>
      <w:r w:rsidR="002B0169" w:rsidRPr="00C43B65">
        <w:rPr>
          <w:rFonts w:ascii="Sakkal Majalla" w:hAnsi="Sakkal Majalla" w:cs="Sakkal Majalla" w:hint="cs"/>
          <w:b/>
          <w:bCs/>
          <w:sz w:val="30"/>
          <w:szCs w:val="30"/>
          <w:u w:val="double"/>
          <w:rtl/>
          <w:lang w:bidi="ar-KW"/>
        </w:rPr>
        <w:t>500</w:t>
      </w:r>
    </w:p>
    <w:p w:rsidR="00F80027" w:rsidRPr="00C43B65" w:rsidRDefault="00F80027" w:rsidP="00C43B65">
      <w:pPr>
        <w:bidi/>
        <w:spacing w:after="0" w:line="240" w:lineRule="auto"/>
        <w:jc w:val="both"/>
        <w:rPr>
          <w:rFonts w:ascii="Sakkal Majalla" w:hAnsi="Sakkal Majalla" w:cs="Sakkal Majalla"/>
          <w:b/>
          <w:bCs/>
          <w:sz w:val="30"/>
          <w:szCs w:val="30"/>
          <w:rtl/>
          <w:lang w:bidi="ar-KW"/>
        </w:rPr>
      </w:pPr>
      <w:r w:rsidRPr="00C43B65">
        <w:rPr>
          <w:rFonts w:ascii="Sakkal Majalla" w:hAnsi="Sakkal Majalla" w:cs="Sakkal Majalla"/>
          <w:b/>
          <w:bCs/>
          <w:sz w:val="30"/>
          <w:szCs w:val="30"/>
          <w:rtl/>
          <w:lang w:bidi="ar-KW"/>
        </w:rPr>
        <w:t xml:space="preserve">موجودات </w:t>
      </w:r>
      <w:r w:rsidR="002B0169" w:rsidRPr="00C43B65">
        <w:rPr>
          <w:rFonts w:ascii="Sakkal Majalla" w:hAnsi="Sakkal Majalla" w:cs="Sakkal Majalla" w:hint="cs"/>
          <w:b/>
          <w:bCs/>
          <w:sz w:val="30"/>
          <w:szCs w:val="30"/>
          <w:rtl/>
          <w:lang w:bidi="ar-KW"/>
        </w:rPr>
        <w:t>غير متداولة</w:t>
      </w:r>
      <w:r w:rsidR="00F30E01" w:rsidRPr="00C43B65">
        <w:rPr>
          <w:rFonts w:ascii="Sakkal Majalla" w:hAnsi="Sakkal Majalla" w:cs="Sakkal Majalla" w:hint="cs"/>
          <w:b/>
          <w:bCs/>
          <w:sz w:val="30"/>
          <w:szCs w:val="30"/>
          <w:rtl/>
          <w:lang w:bidi="ar-KW"/>
        </w:rPr>
        <w:t>(بالتكلفة)</w:t>
      </w:r>
      <w:r w:rsidR="00F30E01" w:rsidRPr="00C43B65">
        <w:rPr>
          <w:rFonts w:ascii="Sakkal Majalla" w:hAnsi="Sakkal Majalla" w:cs="Sakkal Majalla" w:hint="cs"/>
          <w:b/>
          <w:bCs/>
          <w:sz w:val="30"/>
          <w:szCs w:val="30"/>
          <w:rtl/>
          <w:lang w:bidi="ar-KW"/>
        </w:rPr>
        <w:tab/>
      </w:r>
      <w:r w:rsidR="00F30E01" w:rsidRPr="00C43B65">
        <w:rPr>
          <w:rFonts w:ascii="Sakkal Majalla" w:hAnsi="Sakkal Majalla" w:cs="Sakkal Majalla" w:hint="cs"/>
          <w:b/>
          <w:bCs/>
          <w:sz w:val="30"/>
          <w:szCs w:val="30"/>
          <w:rtl/>
          <w:lang w:bidi="ar-KW"/>
        </w:rPr>
        <w:tab/>
      </w:r>
      <w:r w:rsidR="00F30E01" w:rsidRPr="00C43B65">
        <w:rPr>
          <w:rFonts w:ascii="Sakkal Majalla" w:hAnsi="Sakkal Majalla" w:cs="Sakkal Majalla" w:hint="cs"/>
          <w:b/>
          <w:bCs/>
          <w:sz w:val="30"/>
          <w:szCs w:val="30"/>
          <w:rtl/>
          <w:lang w:bidi="ar-KW"/>
        </w:rPr>
        <w:tab/>
      </w:r>
      <w:r w:rsidR="00C43B65">
        <w:rPr>
          <w:rFonts w:ascii="Sakkal Majalla" w:hAnsi="Sakkal Majalla" w:cs="Sakkal Majalla" w:hint="cs"/>
          <w:b/>
          <w:bCs/>
          <w:sz w:val="30"/>
          <w:szCs w:val="30"/>
          <w:rtl/>
          <w:lang w:bidi="ar-KW"/>
        </w:rPr>
        <w:tab/>
      </w:r>
      <w:r w:rsidR="00F30E01" w:rsidRPr="00C43B65">
        <w:rPr>
          <w:rFonts w:ascii="Sakkal Majalla" w:hAnsi="Sakkal Majalla" w:cs="Sakkal Majalla" w:hint="cs"/>
          <w:b/>
          <w:bCs/>
          <w:sz w:val="30"/>
          <w:szCs w:val="30"/>
          <w:rtl/>
          <w:lang w:bidi="ar-KW"/>
        </w:rPr>
        <w:t>450,000</w:t>
      </w:r>
      <w:r w:rsidR="00F30E01" w:rsidRPr="00C43B65">
        <w:rPr>
          <w:rFonts w:ascii="Sakkal Majalla" w:hAnsi="Sakkal Majalla" w:cs="Sakkal Majalla" w:hint="cs"/>
          <w:b/>
          <w:bCs/>
          <w:sz w:val="30"/>
          <w:szCs w:val="30"/>
          <w:rtl/>
          <w:lang w:bidi="ar-KW"/>
        </w:rPr>
        <w:tab/>
      </w:r>
      <w:r w:rsidR="00F30E01" w:rsidRPr="00C43B65">
        <w:rPr>
          <w:rFonts w:ascii="Sakkal Majalla" w:hAnsi="Sakkal Majalla" w:cs="Sakkal Majalla" w:hint="cs"/>
          <w:b/>
          <w:bCs/>
          <w:sz w:val="30"/>
          <w:szCs w:val="30"/>
          <w:rtl/>
          <w:lang w:bidi="ar-KW"/>
        </w:rPr>
        <w:tab/>
      </w:r>
      <w:r w:rsidR="00F30E01" w:rsidRPr="00C43B65">
        <w:rPr>
          <w:rFonts w:ascii="Sakkal Majalla" w:hAnsi="Sakkal Majalla" w:cs="Sakkal Majalla" w:hint="cs"/>
          <w:b/>
          <w:bCs/>
          <w:sz w:val="30"/>
          <w:szCs w:val="30"/>
          <w:rtl/>
          <w:lang w:bidi="ar-KW"/>
        </w:rPr>
        <w:tab/>
        <w:t>280,000</w:t>
      </w:r>
      <w:r w:rsidR="002B0169" w:rsidRPr="00C43B65">
        <w:rPr>
          <w:rFonts w:ascii="Sakkal Majalla" w:hAnsi="Sakkal Majalla" w:cs="Sakkal Majalla" w:hint="cs"/>
          <w:b/>
          <w:bCs/>
          <w:sz w:val="30"/>
          <w:szCs w:val="30"/>
          <w:rtl/>
          <w:lang w:bidi="ar-KW"/>
        </w:rPr>
        <w:tab/>
      </w:r>
    </w:p>
    <w:p w:rsidR="00F80027" w:rsidRPr="00C43B65" w:rsidRDefault="00F30E01" w:rsidP="00C43B65">
      <w:pPr>
        <w:bidi/>
        <w:spacing w:after="0" w:line="240" w:lineRule="auto"/>
        <w:jc w:val="both"/>
        <w:rPr>
          <w:rFonts w:ascii="Sakkal Majalla" w:hAnsi="Sakkal Majalla" w:cs="Sakkal Majalla"/>
          <w:b/>
          <w:bCs/>
          <w:sz w:val="30"/>
          <w:szCs w:val="30"/>
          <w:rtl/>
          <w:lang w:bidi="ar-KW"/>
        </w:rPr>
      </w:pPr>
      <w:r w:rsidRPr="00C43B65">
        <w:rPr>
          <w:rFonts w:ascii="Sakkal Majalla" w:hAnsi="Sakkal Majalla" w:cs="Sakkal Majalla" w:hint="cs"/>
          <w:b/>
          <w:bCs/>
          <w:sz w:val="30"/>
          <w:szCs w:val="30"/>
          <w:rtl/>
          <w:lang w:bidi="ar-KW"/>
        </w:rPr>
        <w:t>90,000 سهم عادي في شركة ميني (التكلفة)</w:t>
      </w:r>
      <w:r w:rsidR="00155B45" w:rsidRPr="00C43B65">
        <w:rPr>
          <w:rFonts w:ascii="Sakkal Majalla" w:hAnsi="Sakkal Majalla" w:cs="Sakkal Majalla"/>
          <w:b/>
          <w:bCs/>
          <w:sz w:val="30"/>
          <w:szCs w:val="30"/>
          <w:rtl/>
          <w:lang w:bidi="ar-KW"/>
        </w:rPr>
        <w:tab/>
      </w:r>
      <w:r w:rsidR="00155B45" w:rsidRPr="00C43B65">
        <w:rPr>
          <w:rFonts w:ascii="Sakkal Majalla" w:hAnsi="Sakkal Majalla" w:cs="Sakkal Majalla"/>
          <w:b/>
          <w:bCs/>
          <w:sz w:val="30"/>
          <w:szCs w:val="30"/>
          <w:rtl/>
          <w:lang w:bidi="ar-KW"/>
        </w:rPr>
        <w:tab/>
      </w:r>
      <w:r w:rsidRPr="00C43B65">
        <w:rPr>
          <w:rFonts w:ascii="Sakkal Majalla" w:hAnsi="Sakkal Majalla" w:cs="Sakkal Majalla" w:hint="cs"/>
          <w:b/>
          <w:bCs/>
          <w:sz w:val="30"/>
          <w:szCs w:val="30"/>
          <w:rtl/>
          <w:lang w:bidi="ar-KW"/>
        </w:rPr>
        <w:t>185</w:t>
      </w:r>
      <w:r w:rsidR="00155B45" w:rsidRPr="00C43B65">
        <w:rPr>
          <w:rFonts w:ascii="Sakkal Majalla" w:hAnsi="Sakkal Majalla" w:cs="Sakkal Majalla"/>
          <w:b/>
          <w:bCs/>
          <w:sz w:val="30"/>
          <w:szCs w:val="30"/>
          <w:rtl/>
          <w:lang w:bidi="ar-KW"/>
        </w:rPr>
        <w:t>,000</w:t>
      </w:r>
      <w:r w:rsidR="00155B45" w:rsidRPr="00C43B65">
        <w:rPr>
          <w:rFonts w:ascii="Sakkal Majalla" w:hAnsi="Sakkal Majalla" w:cs="Sakkal Majalla"/>
          <w:b/>
          <w:bCs/>
          <w:sz w:val="30"/>
          <w:szCs w:val="30"/>
          <w:rtl/>
          <w:lang w:bidi="ar-KW"/>
        </w:rPr>
        <w:tab/>
      </w:r>
      <w:r w:rsidR="00155B45" w:rsidRPr="00C43B65">
        <w:rPr>
          <w:rFonts w:ascii="Sakkal Majalla" w:hAnsi="Sakkal Majalla" w:cs="Sakkal Majalla"/>
          <w:b/>
          <w:bCs/>
          <w:sz w:val="30"/>
          <w:szCs w:val="30"/>
          <w:rtl/>
          <w:lang w:bidi="ar-KW"/>
        </w:rPr>
        <w:tab/>
      </w:r>
      <w:r w:rsidR="00155B45" w:rsidRPr="00C43B65">
        <w:rPr>
          <w:rFonts w:ascii="Sakkal Majalla" w:hAnsi="Sakkal Majalla" w:cs="Sakkal Majalla"/>
          <w:b/>
          <w:bCs/>
          <w:sz w:val="30"/>
          <w:szCs w:val="30"/>
          <w:rtl/>
          <w:lang w:bidi="ar-KW"/>
        </w:rPr>
        <w:tab/>
      </w:r>
      <w:r w:rsidR="00C43B65" w:rsidRPr="00C43B65">
        <w:rPr>
          <w:rFonts w:ascii="Sakkal Majalla" w:hAnsi="Sakkal Majalla" w:cs="Sakkal Majalla"/>
          <w:b/>
          <w:bCs/>
          <w:sz w:val="30"/>
          <w:szCs w:val="30"/>
          <w:rtl/>
          <w:lang w:bidi="ar-KW"/>
        </w:rPr>
        <w:t>_____</w:t>
      </w:r>
      <w:r w:rsidR="00155B45" w:rsidRPr="00C43B65">
        <w:rPr>
          <w:rFonts w:ascii="Sakkal Majalla" w:hAnsi="Sakkal Majalla" w:cs="Sakkal Majalla"/>
          <w:b/>
          <w:bCs/>
          <w:sz w:val="30"/>
          <w:szCs w:val="30"/>
          <w:rtl/>
          <w:lang w:bidi="ar-KW"/>
        </w:rPr>
        <w:tab/>
      </w:r>
    </w:p>
    <w:p w:rsidR="00F80027" w:rsidRPr="00C43B65" w:rsidRDefault="00C43B65" w:rsidP="00C43B65">
      <w:pPr>
        <w:bidi/>
        <w:spacing w:after="0" w:line="240" w:lineRule="auto"/>
        <w:jc w:val="both"/>
        <w:rPr>
          <w:rFonts w:ascii="Sakkal Majalla" w:hAnsi="Sakkal Majalla" w:cs="Sakkal Majalla"/>
          <w:b/>
          <w:bCs/>
          <w:sz w:val="30"/>
          <w:szCs w:val="30"/>
          <w:rtl/>
          <w:lang w:bidi="ar-KW"/>
        </w:rPr>
      </w:pPr>
      <w:r w:rsidRPr="00C43B65">
        <w:rPr>
          <w:rFonts w:ascii="Sakkal Majalla" w:hAnsi="Sakkal Majalla" w:cs="Sakkal Majalla" w:hint="cs"/>
          <w:b/>
          <w:bCs/>
          <w:sz w:val="30"/>
          <w:szCs w:val="30"/>
          <w:rtl/>
          <w:lang w:bidi="ar-KW"/>
        </w:rPr>
        <w:t>50,000 سهم ممتاز في شركة ميني (التكلفة)</w:t>
      </w:r>
      <w:r w:rsidR="00155B45" w:rsidRPr="00C43B65">
        <w:rPr>
          <w:rFonts w:ascii="Sakkal Majalla" w:hAnsi="Sakkal Majalla" w:cs="Sakkal Majalla"/>
          <w:b/>
          <w:bCs/>
          <w:sz w:val="30"/>
          <w:szCs w:val="30"/>
          <w:rtl/>
          <w:lang w:bidi="ar-KW"/>
        </w:rPr>
        <w:tab/>
      </w:r>
      <w:r w:rsidR="00155B45" w:rsidRPr="00C43B65">
        <w:rPr>
          <w:rFonts w:ascii="Sakkal Majalla" w:hAnsi="Sakkal Majalla" w:cs="Sakkal Majalla"/>
          <w:b/>
          <w:bCs/>
          <w:sz w:val="30"/>
          <w:szCs w:val="30"/>
          <w:rtl/>
          <w:lang w:bidi="ar-KW"/>
        </w:rPr>
        <w:tab/>
      </w:r>
      <w:r w:rsidRPr="00C43B65">
        <w:rPr>
          <w:rFonts w:ascii="Sakkal Majalla" w:hAnsi="Sakkal Majalla" w:cs="Sakkal Majalla" w:hint="cs"/>
          <w:b/>
          <w:bCs/>
          <w:sz w:val="30"/>
          <w:szCs w:val="30"/>
          <w:rtl/>
          <w:lang w:bidi="ar-KW"/>
        </w:rPr>
        <w:t>55,000</w:t>
      </w:r>
      <w:r w:rsidR="00155B45" w:rsidRPr="00C43B65">
        <w:rPr>
          <w:rFonts w:ascii="Sakkal Majalla" w:hAnsi="Sakkal Majalla" w:cs="Sakkal Majalla"/>
          <w:b/>
          <w:bCs/>
          <w:sz w:val="30"/>
          <w:szCs w:val="30"/>
          <w:rtl/>
          <w:lang w:bidi="ar-KW"/>
        </w:rPr>
        <w:tab/>
      </w:r>
      <w:r w:rsidR="00155B45" w:rsidRPr="00C43B65">
        <w:rPr>
          <w:rFonts w:ascii="Sakkal Majalla" w:hAnsi="Sakkal Majalla" w:cs="Sakkal Majalla"/>
          <w:b/>
          <w:bCs/>
          <w:sz w:val="30"/>
          <w:szCs w:val="30"/>
          <w:rtl/>
          <w:lang w:bidi="ar-KW"/>
        </w:rPr>
        <w:tab/>
      </w:r>
      <w:r w:rsidR="00155B45" w:rsidRPr="00C43B65">
        <w:rPr>
          <w:rFonts w:ascii="Sakkal Majalla" w:hAnsi="Sakkal Majalla" w:cs="Sakkal Majalla"/>
          <w:b/>
          <w:bCs/>
          <w:sz w:val="30"/>
          <w:szCs w:val="30"/>
          <w:rtl/>
          <w:lang w:bidi="ar-KW"/>
        </w:rPr>
        <w:tab/>
      </w:r>
      <w:r w:rsidR="00155B45" w:rsidRPr="00C43B65">
        <w:rPr>
          <w:rFonts w:ascii="Sakkal Majalla" w:hAnsi="Sakkal Majalla" w:cs="Sakkal Majalla"/>
          <w:b/>
          <w:bCs/>
          <w:sz w:val="30"/>
          <w:szCs w:val="30"/>
          <w:rtl/>
          <w:lang w:bidi="ar-KW"/>
        </w:rPr>
        <w:tab/>
      </w:r>
      <w:r w:rsidRPr="00C43B65">
        <w:rPr>
          <w:rFonts w:ascii="Sakkal Majalla" w:hAnsi="Sakkal Majalla" w:cs="Sakkal Majalla"/>
          <w:b/>
          <w:bCs/>
          <w:sz w:val="30"/>
          <w:szCs w:val="30"/>
          <w:rtl/>
          <w:lang w:bidi="ar-KW"/>
        </w:rPr>
        <w:t>_____</w:t>
      </w:r>
    </w:p>
    <w:p w:rsidR="00F80027" w:rsidRPr="00C43B65" w:rsidRDefault="00C43B65" w:rsidP="00C43B65">
      <w:pPr>
        <w:bidi/>
        <w:spacing w:after="0" w:line="240" w:lineRule="auto"/>
        <w:jc w:val="both"/>
        <w:rPr>
          <w:rFonts w:ascii="Sakkal Majalla" w:hAnsi="Sakkal Majalla" w:cs="Sakkal Majalla"/>
          <w:b/>
          <w:bCs/>
          <w:sz w:val="30"/>
          <w:szCs w:val="30"/>
          <w:rtl/>
          <w:lang w:bidi="ar-KW"/>
        </w:rPr>
      </w:pPr>
      <w:r w:rsidRPr="00C43B65">
        <w:rPr>
          <w:rFonts w:ascii="Sakkal Majalla" w:hAnsi="Sakkal Majalla" w:cs="Sakkal Majalla" w:hint="cs"/>
          <w:b/>
          <w:bCs/>
          <w:sz w:val="30"/>
          <w:szCs w:val="30"/>
          <w:rtl/>
          <w:lang w:bidi="ar-KW"/>
        </w:rPr>
        <w:t>10,000 جنيه سندات في ميني (التكلفة)</w:t>
      </w:r>
      <w:r w:rsidR="00155B45" w:rsidRPr="00C43B65">
        <w:rPr>
          <w:rFonts w:ascii="Sakkal Majalla" w:hAnsi="Sakkal Majalla" w:cs="Sakkal Majalla"/>
          <w:b/>
          <w:bCs/>
          <w:sz w:val="30"/>
          <w:szCs w:val="30"/>
          <w:rtl/>
          <w:lang w:bidi="ar-KW"/>
        </w:rPr>
        <w:tab/>
      </w:r>
      <w:r w:rsidR="00155B45" w:rsidRPr="00C43B65">
        <w:rPr>
          <w:rFonts w:ascii="Sakkal Majalla" w:hAnsi="Sakkal Majalla" w:cs="Sakkal Majalla"/>
          <w:b/>
          <w:bCs/>
          <w:sz w:val="30"/>
          <w:szCs w:val="30"/>
          <w:rtl/>
          <w:lang w:bidi="ar-KW"/>
        </w:rPr>
        <w:tab/>
      </w:r>
      <w:r>
        <w:rPr>
          <w:rFonts w:ascii="Sakkal Majalla" w:hAnsi="Sakkal Majalla" w:cs="Sakkal Majalla" w:hint="cs"/>
          <w:b/>
          <w:bCs/>
          <w:sz w:val="30"/>
          <w:szCs w:val="30"/>
          <w:rtl/>
          <w:lang w:bidi="ar-KW"/>
        </w:rPr>
        <w:tab/>
      </w:r>
      <w:r w:rsidRPr="00C43B65">
        <w:rPr>
          <w:rFonts w:ascii="Sakkal Majalla" w:hAnsi="Sakkal Majalla" w:cs="Sakkal Majalla" w:hint="cs"/>
          <w:b/>
          <w:bCs/>
          <w:sz w:val="30"/>
          <w:szCs w:val="30"/>
          <w:rtl/>
          <w:lang w:bidi="ar-KW"/>
        </w:rPr>
        <w:t>10</w:t>
      </w:r>
      <w:r w:rsidR="00155B45" w:rsidRPr="00C43B65">
        <w:rPr>
          <w:rFonts w:ascii="Sakkal Majalla" w:hAnsi="Sakkal Majalla" w:cs="Sakkal Majalla"/>
          <w:b/>
          <w:bCs/>
          <w:sz w:val="30"/>
          <w:szCs w:val="30"/>
          <w:rtl/>
          <w:lang w:bidi="ar-KW"/>
        </w:rPr>
        <w:t>,000</w:t>
      </w:r>
      <w:r w:rsidR="00155B45" w:rsidRPr="00C43B65">
        <w:rPr>
          <w:rFonts w:ascii="Sakkal Majalla" w:hAnsi="Sakkal Majalla" w:cs="Sakkal Majalla"/>
          <w:b/>
          <w:bCs/>
          <w:sz w:val="30"/>
          <w:szCs w:val="30"/>
          <w:rtl/>
          <w:lang w:bidi="ar-KW"/>
        </w:rPr>
        <w:tab/>
      </w:r>
      <w:r w:rsidR="00155B45" w:rsidRPr="00C43B65">
        <w:rPr>
          <w:rFonts w:ascii="Sakkal Majalla" w:hAnsi="Sakkal Majalla" w:cs="Sakkal Majalla"/>
          <w:b/>
          <w:bCs/>
          <w:sz w:val="30"/>
          <w:szCs w:val="30"/>
          <w:rtl/>
          <w:lang w:bidi="ar-KW"/>
        </w:rPr>
        <w:tab/>
      </w:r>
      <w:r w:rsidR="00155B45" w:rsidRPr="00C43B65">
        <w:rPr>
          <w:rFonts w:ascii="Sakkal Majalla" w:hAnsi="Sakkal Majalla" w:cs="Sakkal Majalla"/>
          <w:b/>
          <w:bCs/>
          <w:sz w:val="30"/>
          <w:szCs w:val="30"/>
          <w:rtl/>
          <w:lang w:bidi="ar-KW"/>
        </w:rPr>
        <w:tab/>
      </w:r>
      <w:r w:rsidR="002B0169" w:rsidRPr="00C43B65">
        <w:rPr>
          <w:rFonts w:ascii="Sakkal Majalla" w:hAnsi="Sakkal Majalla" w:cs="Sakkal Majalla"/>
          <w:b/>
          <w:bCs/>
          <w:sz w:val="30"/>
          <w:szCs w:val="30"/>
          <w:lang w:bidi="ar-KW"/>
        </w:rPr>
        <w:tab/>
      </w:r>
      <w:r w:rsidRPr="00C43B65">
        <w:rPr>
          <w:rFonts w:ascii="Sakkal Majalla" w:hAnsi="Sakkal Majalla" w:cs="Sakkal Majalla"/>
          <w:b/>
          <w:bCs/>
          <w:sz w:val="30"/>
          <w:szCs w:val="30"/>
          <w:rtl/>
          <w:lang w:bidi="ar-KW"/>
        </w:rPr>
        <w:t>_____</w:t>
      </w:r>
    </w:p>
    <w:p w:rsidR="00F80027" w:rsidRPr="00C43B65" w:rsidRDefault="00C43B65" w:rsidP="00C43B65">
      <w:pPr>
        <w:bidi/>
        <w:spacing w:after="0" w:line="240" w:lineRule="auto"/>
        <w:jc w:val="both"/>
        <w:rPr>
          <w:rFonts w:ascii="Sakkal Majalla" w:hAnsi="Sakkal Majalla" w:cs="Sakkal Majalla"/>
          <w:b/>
          <w:bCs/>
          <w:sz w:val="30"/>
          <w:szCs w:val="30"/>
          <w:rtl/>
          <w:lang w:bidi="ar-KW"/>
        </w:rPr>
      </w:pPr>
      <w:r w:rsidRPr="00C43B65">
        <w:rPr>
          <w:rFonts w:ascii="Sakkal Majalla" w:hAnsi="Sakkal Majalla" w:cs="Sakkal Majalla" w:hint="cs"/>
          <w:b/>
          <w:bCs/>
          <w:sz w:val="30"/>
          <w:szCs w:val="30"/>
          <w:rtl/>
          <w:lang w:bidi="ar-KW"/>
        </w:rPr>
        <w:t>موجودات متداولة</w:t>
      </w:r>
      <w:r w:rsidR="00155B45" w:rsidRPr="00C43B65">
        <w:rPr>
          <w:rFonts w:ascii="Sakkal Majalla" w:hAnsi="Sakkal Majalla" w:cs="Sakkal Majalla"/>
          <w:b/>
          <w:bCs/>
          <w:sz w:val="30"/>
          <w:szCs w:val="30"/>
          <w:rtl/>
          <w:lang w:bidi="ar-KW"/>
        </w:rPr>
        <w:tab/>
      </w:r>
      <w:r w:rsidR="00155B45" w:rsidRPr="00C43B65">
        <w:rPr>
          <w:rFonts w:ascii="Sakkal Majalla" w:hAnsi="Sakkal Majalla" w:cs="Sakkal Majalla"/>
          <w:b/>
          <w:bCs/>
          <w:sz w:val="30"/>
          <w:szCs w:val="30"/>
          <w:rtl/>
          <w:lang w:bidi="ar-KW"/>
        </w:rPr>
        <w:tab/>
      </w:r>
      <w:r w:rsidR="00155B45" w:rsidRPr="00C43B65">
        <w:rPr>
          <w:rFonts w:ascii="Sakkal Majalla" w:hAnsi="Sakkal Majalla" w:cs="Sakkal Majalla"/>
          <w:b/>
          <w:bCs/>
          <w:sz w:val="30"/>
          <w:szCs w:val="30"/>
          <w:rtl/>
          <w:lang w:bidi="ar-KW"/>
        </w:rPr>
        <w:tab/>
      </w:r>
      <w:r w:rsidR="00155B45" w:rsidRPr="00C43B65">
        <w:rPr>
          <w:rFonts w:ascii="Sakkal Majalla" w:hAnsi="Sakkal Majalla" w:cs="Sakkal Majalla"/>
          <w:b/>
          <w:bCs/>
          <w:sz w:val="30"/>
          <w:szCs w:val="30"/>
          <w:rtl/>
          <w:lang w:bidi="ar-KW"/>
        </w:rPr>
        <w:tab/>
      </w:r>
      <w:r w:rsidR="00155B45" w:rsidRPr="00C43B65">
        <w:rPr>
          <w:rFonts w:ascii="Sakkal Majalla" w:hAnsi="Sakkal Majalla" w:cs="Sakkal Majalla"/>
          <w:b/>
          <w:bCs/>
          <w:sz w:val="30"/>
          <w:szCs w:val="30"/>
          <w:rtl/>
          <w:lang w:bidi="ar-KW"/>
        </w:rPr>
        <w:tab/>
      </w:r>
      <w:r w:rsidRPr="00C43B65">
        <w:rPr>
          <w:rFonts w:ascii="Sakkal Majalla" w:hAnsi="Sakkal Majalla" w:cs="Sakkal Majalla" w:hint="cs"/>
          <w:b/>
          <w:bCs/>
          <w:sz w:val="30"/>
          <w:szCs w:val="30"/>
          <w:u w:val="single"/>
          <w:rtl/>
          <w:lang w:bidi="ar-KW"/>
        </w:rPr>
        <w:t>200</w:t>
      </w:r>
      <w:r w:rsidR="00155B45" w:rsidRPr="00C43B65">
        <w:rPr>
          <w:rFonts w:ascii="Sakkal Majalla" w:hAnsi="Sakkal Majalla" w:cs="Sakkal Majalla"/>
          <w:b/>
          <w:bCs/>
          <w:sz w:val="30"/>
          <w:szCs w:val="30"/>
          <w:u w:val="single"/>
          <w:rtl/>
          <w:lang w:bidi="ar-KW"/>
        </w:rPr>
        <w:t>,000</w:t>
      </w:r>
      <w:r w:rsidR="00155B45" w:rsidRPr="00C43B65">
        <w:rPr>
          <w:rFonts w:ascii="Sakkal Majalla" w:hAnsi="Sakkal Majalla" w:cs="Sakkal Majalla"/>
          <w:b/>
          <w:bCs/>
          <w:sz w:val="30"/>
          <w:szCs w:val="30"/>
          <w:rtl/>
          <w:lang w:bidi="ar-KW"/>
        </w:rPr>
        <w:tab/>
      </w:r>
      <w:r w:rsidR="00155B45" w:rsidRPr="00C43B65">
        <w:rPr>
          <w:rFonts w:ascii="Sakkal Majalla" w:hAnsi="Sakkal Majalla" w:cs="Sakkal Majalla"/>
          <w:b/>
          <w:bCs/>
          <w:sz w:val="30"/>
          <w:szCs w:val="30"/>
          <w:rtl/>
          <w:lang w:bidi="ar-KW"/>
        </w:rPr>
        <w:tab/>
      </w:r>
      <w:r w:rsidR="00155B45" w:rsidRPr="00C43B65">
        <w:rPr>
          <w:rFonts w:ascii="Sakkal Majalla" w:hAnsi="Sakkal Majalla" w:cs="Sakkal Majalla"/>
          <w:b/>
          <w:bCs/>
          <w:sz w:val="30"/>
          <w:szCs w:val="30"/>
          <w:rtl/>
          <w:lang w:bidi="ar-KW"/>
        </w:rPr>
        <w:tab/>
      </w:r>
      <w:r w:rsidRPr="00C43B65">
        <w:rPr>
          <w:rFonts w:ascii="Sakkal Majalla" w:hAnsi="Sakkal Majalla" w:cs="Sakkal Majalla" w:hint="cs"/>
          <w:b/>
          <w:bCs/>
          <w:sz w:val="30"/>
          <w:szCs w:val="30"/>
          <w:u w:val="single"/>
          <w:rtl/>
          <w:lang w:bidi="ar-KW"/>
        </w:rPr>
        <w:t>143,500</w:t>
      </w:r>
    </w:p>
    <w:p w:rsidR="000A5038" w:rsidRPr="00C43B65" w:rsidRDefault="00C43B65" w:rsidP="00C43B65">
      <w:pPr>
        <w:bidi/>
        <w:spacing w:after="0" w:line="240" w:lineRule="auto"/>
        <w:jc w:val="both"/>
        <w:rPr>
          <w:rFonts w:ascii="Sakkal Majalla" w:hAnsi="Sakkal Majalla" w:cs="Sakkal Majalla"/>
          <w:b/>
          <w:bCs/>
          <w:sz w:val="30"/>
          <w:szCs w:val="30"/>
          <w:u w:val="double"/>
          <w:rtl/>
          <w:lang w:bidi="ar-KW"/>
        </w:rPr>
      </w:pPr>
      <w:r w:rsidRPr="00C43B65">
        <w:rPr>
          <w:rFonts w:ascii="Sakkal Majalla" w:hAnsi="Sakkal Majalla" w:cs="Sakkal Majalla" w:hint="cs"/>
          <w:b/>
          <w:bCs/>
          <w:sz w:val="30"/>
          <w:szCs w:val="30"/>
          <w:rtl/>
          <w:lang w:bidi="ar-KW"/>
        </w:rPr>
        <w:tab/>
      </w:r>
      <w:r w:rsidRPr="00C43B65">
        <w:rPr>
          <w:rFonts w:ascii="Sakkal Majalla" w:hAnsi="Sakkal Majalla" w:cs="Sakkal Majalla" w:hint="cs"/>
          <w:b/>
          <w:bCs/>
          <w:sz w:val="30"/>
          <w:szCs w:val="30"/>
          <w:rtl/>
          <w:lang w:bidi="ar-KW"/>
        </w:rPr>
        <w:tab/>
      </w:r>
      <w:r w:rsidR="00B768E9" w:rsidRPr="00C43B65">
        <w:rPr>
          <w:rFonts w:ascii="Sakkal Majalla" w:hAnsi="Sakkal Majalla" w:cs="Sakkal Majalla"/>
          <w:b/>
          <w:bCs/>
          <w:sz w:val="30"/>
          <w:szCs w:val="30"/>
          <w:rtl/>
          <w:lang w:bidi="ar-KW"/>
        </w:rPr>
        <w:tab/>
      </w:r>
      <w:r w:rsidR="00B768E9" w:rsidRPr="00C43B65">
        <w:rPr>
          <w:rFonts w:ascii="Sakkal Majalla" w:hAnsi="Sakkal Majalla" w:cs="Sakkal Majalla"/>
          <w:b/>
          <w:bCs/>
          <w:sz w:val="30"/>
          <w:szCs w:val="30"/>
          <w:rtl/>
          <w:lang w:bidi="ar-KW"/>
        </w:rPr>
        <w:tab/>
      </w:r>
      <w:r w:rsidR="00B768E9" w:rsidRPr="00C43B65">
        <w:rPr>
          <w:rFonts w:ascii="Sakkal Majalla" w:hAnsi="Sakkal Majalla" w:cs="Sakkal Majalla"/>
          <w:b/>
          <w:bCs/>
          <w:sz w:val="30"/>
          <w:szCs w:val="30"/>
          <w:rtl/>
          <w:lang w:bidi="ar-KW"/>
        </w:rPr>
        <w:tab/>
      </w:r>
      <w:r w:rsidR="00B768E9" w:rsidRPr="00C43B65">
        <w:rPr>
          <w:rFonts w:ascii="Sakkal Majalla" w:hAnsi="Sakkal Majalla" w:cs="Sakkal Majalla"/>
          <w:b/>
          <w:bCs/>
          <w:sz w:val="30"/>
          <w:szCs w:val="30"/>
          <w:rtl/>
          <w:lang w:bidi="ar-KW"/>
        </w:rPr>
        <w:tab/>
      </w:r>
      <w:r w:rsidR="00B768E9" w:rsidRPr="00C43B65">
        <w:rPr>
          <w:rFonts w:ascii="Sakkal Majalla" w:hAnsi="Sakkal Majalla" w:cs="Sakkal Majalla"/>
          <w:b/>
          <w:bCs/>
          <w:sz w:val="30"/>
          <w:szCs w:val="30"/>
          <w:rtl/>
          <w:lang w:bidi="ar-KW"/>
        </w:rPr>
        <w:tab/>
      </w:r>
      <w:r w:rsidRPr="00C43B65">
        <w:rPr>
          <w:rFonts w:ascii="Sakkal Majalla" w:hAnsi="Sakkal Majalla" w:cs="Sakkal Majalla" w:hint="cs"/>
          <w:b/>
          <w:bCs/>
          <w:sz w:val="30"/>
          <w:szCs w:val="30"/>
          <w:u w:val="double"/>
          <w:rtl/>
          <w:lang w:bidi="ar-KW"/>
        </w:rPr>
        <w:t>900</w:t>
      </w:r>
      <w:r w:rsidR="00B768E9" w:rsidRPr="00C43B65">
        <w:rPr>
          <w:rFonts w:ascii="Sakkal Majalla" w:hAnsi="Sakkal Majalla" w:cs="Sakkal Majalla"/>
          <w:b/>
          <w:bCs/>
          <w:sz w:val="30"/>
          <w:szCs w:val="30"/>
          <w:u w:val="double"/>
          <w:rtl/>
          <w:lang w:bidi="ar-KW"/>
        </w:rPr>
        <w:t>,000</w:t>
      </w:r>
      <w:r w:rsidR="00B768E9" w:rsidRPr="00C43B65">
        <w:rPr>
          <w:rFonts w:ascii="Sakkal Majalla" w:hAnsi="Sakkal Majalla" w:cs="Sakkal Majalla"/>
          <w:b/>
          <w:bCs/>
          <w:sz w:val="30"/>
          <w:szCs w:val="30"/>
          <w:rtl/>
          <w:lang w:bidi="ar-KW"/>
        </w:rPr>
        <w:tab/>
      </w:r>
      <w:r w:rsidR="00B768E9" w:rsidRPr="00C43B65">
        <w:rPr>
          <w:rFonts w:ascii="Sakkal Majalla" w:hAnsi="Sakkal Majalla" w:cs="Sakkal Majalla"/>
          <w:b/>
          <w:bCs/>
          <w:sz w:val="30"/>
          <w:szCs w:val="30"/>
          <w:rtl/>
          <w:lang w:bidi="ar-KW"/>
        </w:rPr>
        <w:tab/>
      </w:r>
      <w:r w:rsidR="00B768E9" w:rsidRPr="00C43B65">
        <w:rPr>
          <w:rFonts w:ascii="Sakkal Majalla" w:hAnsi="Sakkal Majalla" w:cs="Sakkal Majalla"/>
          <w:b/>
          <w:bCs/>
          <w:sz w:val="30"/>
          <w:szCs w:val="30"/>
          <w:rtl/>
          <w:lang w:bidi="ar-KW"/>
        </w:rPr>
        <w:tab/>
      </w:r>
      <w:r w:rsidRPr="00C43B65">
        <w:rPr>
          <w:rFonts w:ascii="Sakkal Majalla" w:hAnsi="Sakkal Majalla" w:cs="Sakkal Majalla" w:hint="cs"/>
          <w:b/>
          <w:bCs/>
          <w:sz w:val="30"/>
          <w:szCs w:val="30"/>
          <w:u w:val="double"/>
          <w:rtl/>
          <w:lang w:bidi="ar-KW"/>
        </w:rPr>
        <w:t>423</w:t>
      </w:r>
      <w:r w:rsidR="00B768E9" w:rsidRPr="00C43B65">
        <w:rPr>
          <w:rFonts w:ascii="Sakkal Majalla" w:hAnsi="Sakkal Majalla" w:cs="Sakkal Majalla"/>
          <w:b/>
          <w:bCs/>
          <w:sz w:val="30"/>
          <w:szCs w:val="30"/>
          <w:u w:val="double"/>
          <w:rtl/>
          <w:lang w:bidi="ar-KW"/>
        </w:rPr>
        <w:t>,</w:t>
      </w:r>
      <w:r w:rsidRPr="00C43B65">
        <w:rPr>
          <w:rFonts w:ascii="Sakkal Majalla" w:hAnsi="Sakkal Majalla" w:cs="Sakkal Majalla" w:hint="cs"/>
          <w:b/>
          <w:bCs/>
          <w:sz w:val="30"/>
          <w:szCs w:val="30"/>
          <w:u w:val="double"/>
          <w:rtl/>
          <w:lang w:bidi="ar-KW"/>
        </w:rPr>
        <w:t xml:space="preserve">500 </w:t>
      </w:r>
    </w:p>
    <w:p w:rsidR="00D27EEC" w:rsidRPr="00C43B65" w:rsidRDefault="00C43B65" w:rsidP="00C43B65">
      <w:pPr>
        <w:bidi/>
        <w:spacing w:after="0" w:line="240" w:lineRule="auto"/>
        <w:jc w:val="lowKashida"/>
        <w:rPr>
          <w:rFonts w:ascii="Sakkal Majalla" w:hAnsi="Sakkal Majalla" w:cs="SKR HEAD1"/>
          <w:sz w:val="32"/>
          <w:szCs w:val="32"/>
          <w:rtl/>
          <w:lang w:bidi="ar-KW"/>
        </w:rPr>
      </w:pPr>
      <w:r w:rsidRPr="00C43B65">
        <w:rPr>
          <w:rFonts w:ascii="Sakkal Majalla" w:hAnsi="Sakkal Majalla" w:cs="SKR HEAD1" w:hint="cs"/>
          <w:sz w:val="32"/>
          <w:szCs w:val="32"/>
          <w:rtl/>
          <w:lang w:bidi="ar-KW"/>
        </w:rPr>
        <w:t>فيما يلي المعلومات المتاحة:</w:t>
      </w:r>
    </w:p>
    <w:p w:rsidR="00C43B65" w:rsidRDefault="00C43B65" w:rsidP="00C43B65">
      <w:pPr>
        <w:pStyle w:val="ListParagraph"/>
        <w:numPr>
          <w:ilvl w:val="0"/>
          <w:numId w:val="25"/>
        </w:numPr>
        <w:bidi/>
        <w:spacing w:after="0" w:line="240" w:lineRule="auto"/>
        <w:jc w:val="lowKashida"/>
        <w:rPr>
          <w:rFonts w:ascii="Sakkal Majalla" w:hAnsi="Sakkal Majalla" w:cs="Sakkal Majalla"/>
          <w:b/>
          <w:bCs/>
          <w:sz w:val="32"/>
          <w:szCs w:val="32"/>
        </w:rPr>
      </w:pPr>
      <w:r>
        <w:rPr>
          <w:rFonts w:ascii="Sakkal Majalla" w:hAnsi="Sakkal Majalla" w:cs="Sakkal Majalla" w:hint="cs"/>
          <w:b/>
          <w:bCs/>
          <w:sz w:val="32"/>
          <w:szCs w:val="32"/>
          <w:rtl/>
        </w:rPr>
        <w:t>كان الإحتياطي الرأسمالي وحساب الأرباح والخسائر لشركة ميني المحدودة في 30 يونيو 2011م ، 12,000 و 30,500 جنيه على التوالي.</w:t>
      </w:r>
    </w:p>
    <w:p w:rsidR="00C43B65" w:rsidRDefault="00C210CF" w:rsidP="00C43B65">
      <w:pPr>
        <w:pStyle w:val="ListParagraph"/>
        <w:numPr>
          <w:ilvl w:val="0"/>
          <w:numId w:val="25"/>
        </w:numPr>
        <w:bidi/>
        <w:spacing w:after="0" w:line="240" w:lineRule="auto"/>
        <w:jc w:val="lowKashida"/>
        <w:rPr>
          <w:rFonts w:ascii="Sakkal Majalla" w:hAnsi="Sakkal Majalla" w:cs="Sakkal Majalla"/>
          <w:b/>
          <w:bCs/>
          <w:sz w:val="32"/>
          <w:szCs w:val="32"/>
        </w:rPr>
      </w:pPr>
      <w:r>
        <w:rPr>
          <w:rFonts w:ascii="Sakkal Majalla" w:hAnsi="Sakkal Majalla" w:cs="Sakkal Majalla" w:hint="cs"/>
          <w:b/>
          <w:bCs/>
          <w:sz w:val="32"/>
          <w:szCs w:val="32"/>
          <w:rtl/>
        </w:rPr>
        <w:t>مخزون البضاعة</w:t>
      </w:r>
      <w:r w:rsidR="00C43B65">
        <w:rPr>
          <w:rFonts w:ascii="Sakkal Majalla" w:hAnsi="Sakkal Majalla" w:cs="Sakkal Majalla" w:hint="cs"/>
          <w:b/>
          <w:bCs/>
          <w:sz w:val="32"/>
          <w:szCs w:val="32"/>
          <w:rtl/>
        </w:rPr>
        <w:t xml:space="preserve"> لشركة مي</w:t>
      </w:r>
      <w:r w:rsidR="00B64CDB">
        <w:rPr>
          <w:rFonts w:ascii="Sakkal Majalla" w:hAnsi="Sakkal Majalla" w:cs="Sakkal Majalla" w:hint="cs"/>
          <w:b/>
          <w:bCs/>
          <w:sz w:val="32"/>
          <w:szCs w:val="32"/>
          <w:rtl/>
        </w:rPr>
        <w:t>ـني المحدودة في 31 ديسمبر 2014م ي</w:t>
      </w:r>
      <w:r w:rsidR="00C43B65">
        <w:rPr>
          <w:rFonts w:ascii="Sakkal Majalla" w:hAnsi="Sakkal Majalla" w:cs="Sakkal Majalla" w:hint="cs"/>
          <w:b/>
          <w:bCs/>
          <w:sz w:val="32"/>
          <w:szCs w:val="32"/>
          <w:rtl/>
        </w:rPr>
        <w:t>شمل بضاعة بمبلغ 22,800 جنيه إشتريت من ماكس المحدودة بسعر التكلفة + 20% هامش ربح.</w:t>
      </w:r>
    </w:p>
    <w:p w:rsidR="00C43B65" w:rsidRPr="00C43B65" w:rsidRDefault="00C43B65" w:rsidP="00203E2A">
      <w:pPr>
        <w:pStyle w:val="ListParagraph"/>
        <w:numPr>
          <w:ilvl w:val="0"/>
          <w:numId w:val="25"/>
        </w:numPr>
        <w:bidi/>
        <w:spacing w:after="0" w:line="240" w:lineRule="auto"/>
        <w:jc w:val="lowKashida"/>
        <w:rPr>
          <w:rFonts w:ascii="Sakkal Majalla" w:hAnsi="Sakkal Majalla" w:cs="Sakkal Majalla"/>
          <w:b/>
          <w:bCs/>
          <w:sz w:val="32"/>
          <w:szCs w:val="32"/>
          <w:rtl/>
        </w:rPr>
      </w:pPr>
      <w:r>
        <w:rPr>
          <w:rFonts w:ascii="Sakkal Majalla" w:hAnsi="Sakkal Majalla" w:cs="Sakkal Majalla" w:hint="cs"/>
          <w:b/>
          <w:bCs/>
          <w:sz w:val="32"/>
          <w:szCs w:val="32"/>
          <w:rtl/>
        </w:rPr>
        <w:t xml:space="preserve">يطفأ إسم الشهرة إن وجد خلال 5 سنوات من تاريخ الإمتلاك مع إهلاك </w:t>
      </w:r>
      <w:r w:rsidR="00203E2A">
        <w:rPr>
          <w:rFonts w:ascii="Sakkal Majalla" w:hAnsi="Sakkal Majalla" w:cs="Sakkal Majalla" w:hint="cs"/>
          <w:b/>
          <w:bCs/>
          <w:sz w:val="32"/>
          <w:szCs w:val="32"/>
          <w:rtl/>
        </w:rPr>
        <w:t>سنة كاملة</w:t>
      </w:r>
      <w:r>
        <w:rPr>
          <w:rFonts w:ascii="Sakkal Majalla" w:hAnsi="Sakkal Majalla" w:cs="Sakkal Majalla" w:hint="cs"/>
          <w:b/>
          <w:bCs/>
          <w:sz w:val="32"/>
          <w:szCs w:val="32"/>
          <w:rtl/>
        </w:rPr>
        <w:t xml:space="preserve"> خلال فترة الإمتلاك.</w:t>
      </w:r>
    </w:p>
    <w:p w:rsidR="00C43B65" w:rsidRPr="00C43B65" w:rsidRDefault="00BD5E7B" w:rsidP="00C43B65">
      <w:pPr>
        <w:bidi/>
        <w:spacing w:after="0" w:line="240" w:lineRule="auto"/>
        <w:jc w:val="lowKashida"/>
        <w:rPr>
          <w:rFonts w:ascii="Sakkal Majalla" w:hAnsi="Sakkal Majalla" w:cs="Sakkal Majalla"/>
          <w:b/>
          <w:bCs/>
          <w:sz w:val="34"/>
          <w:szCs w:val="34"/>
          <w:rtl/>
          <w:lang w:bidi="ar-KW"/>
        </w:rPr>
      </w:pPr>
      <w:r w:rsidRPr="00C43B65">
        <w:rPr>
          <w:rFonts w:cs="PT Bold Heading" w:hint="cs"/>
          <w:sz w:val="28"/>
          <w:szCs w:val="28"/>
          <w:u w:val="single"/>
          <w:rtl/>
        </w:rPr>
        <w:t>المطلوب:</w:t>
      </w:r>
      <w:r w:rsidR="00C43B65" w:rsidRPr="00C43B65">
        <w:rPr>
          <w:rFonts w:cs="PT Bold Heading" w:hint="cs"/>
          <w:sz w:val="28"/>
          <w:szCs w:val="28"/>
          <w:u w:val="single"/>
          <w:rtl/>
        </w:rPr>
        <w:t xml:space="preserve"> </w:t>
      </w:r>
      <w:r w:rsidRPr="00C43B65">
        <w:rPr>
          <w:rFonts w:ascii="Sakkal Majalla" w:hAnsi="Sakkal Majalla" w:cs="Sakkal Majalla" w:hint="cs"/>
          <w:b/>
          <w:bCs/>
          <w:sz w:val="34"/>
          <w:szCs w:val="34"/>
          <w:rtl/>
          <w:lang w:bidi="ar-KW"/>
        </w:rPr>
        <w:t xml:space="preserve">  </w:t>
      </w:r>
    </w:p>
    <w:p w:rsidR="00116A23" w:rsidRPr="00C43B65" w:rsidRDefault="00BD5E7B" w:rsidP="00203E2A">
      <w:pPr>
        <w:bidi/>
        <w:spacing w:after="0" w:line="240" w:lineRule="auto"/>
        <w:jc w:val="lowKashida"/>
        <w:rPr>
          <w:rFonts w:ascii="Sakkal Majalla" w:hAnsi="Sakkal Majalla" w:cs="Sakkal Majalla"/>
          <w:b/>
          <w:bCs/>
          <w:sz w:val="32"/>
          <w:szCs w:val="32"/>
          <w:rtl/>
          <w:lang w:bidi="ar-KW"/>
        </w:rPr>
      </w:pPr>
      <w:r w:rsidRPr="00C43B65">
        <w:rPr>
          <w:rFonts w:ascii="Sakkal Majalla" w:hAnsi="Sakkal Majalla" w:cs="Sakkal Majalla" w:hint="cs"/>
          <w:b/>
          <w:bCs/>
          <w:sz w:val="32"/>
          <w:szCs w:val="32"/>
          <w:rtl/>
          <w:lang w:bidi="ar-KW"/>
        </w:rPr>
        <w:t xml:space="preserve"> </w:t>
      </w:r>
      <w:r w:rsidR="00C43B65">
        <w:rPr>
          <w:rFonts w:ascii="Sakkal Majalla" w:hAnsi="Sakkal Majalla" w:cs="Sakkal Majalla" w:hint="cs"/>
          <w:b/>
          <w:bCs/>
          <w:sz w:val="32"/>
          <w:szCs w:val="32"/>
          <w:rtl/>
          <w:lang w:bidi="ar-KW"/>
        </w:rPr>
        <w:tab/>
      </w:r>
      <w:r w:rsidRPr="00C43B65">
        <w:rPr>
          <w:rFonts w:ascii="Sakkal Majalla" w:hAnsi="Sakkal Majalla" w:cs="Sakkal Majalla" w:hint="cs"/>
          <w:b/>
          <w:bCs/>
          <w:sz w:val="32"/>
          <w:szCs w:val="32"/>
          <w:rtl/>
          <w:lang w:bidi="ar-KW"/>
        </w:rPr>
        <w:t xml:space="preserve"> </w:t>
      </w:r>
      <w:r w:rsidR="00116A23" w:rsidRPr="00C43B65">
        <w:rPr>
          <w:rFonts w:ascii="Sakkal Majalla" w:hAnsi="Sakkal Majalla" w:cs="Sakkal Majalla" w:hint="cs"/>
          <w:b/>
          <w:bCs/>
          <w:sz w:val="32"/>
          <w:szCs w:val="32"/>
          <w:rtl/>
          <w:lang w:bidi="ar-KW"/>
        </w:rPr>
        <w:t>المركز المالي الموحد</w:t>
      </w:r>
      <w:r w:rsidR="00C43B65">
        <w:rPr>
          <w:rFonts w:ascii="Sakkal Majalla" w:hAnsi="Sakkal Majalla" w:cs="Sakkal Majalla" w:hint="cs"/>
          <w:b/>
          <w:bCs/>
          <w:sz w:val="32"/>
          <w:szCs w:val="32"/>
          <w:rtl/>
          <w:lang w:bidi="ar-KW"/>
        </w:rPr>
        <w:t xml:space="preserve"> لشركتي ماكس</w:t>
      </w:r>
      <w:r w:rsidR="00203E2A">
        <w:rPr>
          <w:rFonts w:ascii="Sakkal Majalla" w:hAnsi="Sakkal Majalla" w:cs="Sakkal Majalla" w:hint="cs"/>
          <w:b/>
          <w:bCs/>
          <w:sz w:val="32"/>
          <w:szCs w:val="32"/>
          <w:rtl/>
          <w:lang w:bidi="ar-KW"/>
        </w:rPr>
        <w:t xml:space="preserve"> وشركتها الفرعية </w:t>
      </w:r>
      <w:r w:rsidR="00C43B65">
        <w:rPr>
          <w:rFonts w:ascii="Sakkal Majalla" w:hAnsi="Sakkal Majalla" w:cs="Sakkal Majalla" w:hint="cs"/>
          <w:b/>
          <w:bCs/>
          <w:sz w:val="32"/>
          <w:szCs w:val="32"/>
          <w:rtl/>
          <w:lang w:bidi="ar-KW"/>
        </w:rPr>
        <w:t xml:space="preserve">ميني </w:t>
      </w:r>
      <w:r w:rsidRPr="00C43B65">
        <w:rPr>
          <w:rFonts w:ascii="Sakkal Majalla" w:hAnsi="Sakkal Majalla" w:cs="Sakkal Majalla" w:hint="cs"/>
          <w:b/>
          <w:bCs/>
          <w:sz w:val="32"/>
          <w:szCs w:val="32"/>
          <w:rtl/>
          <w:lang w:bidi="ar-KW"/>
        </w:rPr>
        <w:t xml:space="preserve">في </w:t>
      </w:r>
      <w:r w:rsidR="00C43B65">
        <w:rPr>
          <w:rFonts w:ascii="Sakkal Majalla" w:hAnsi="Sakkal Majalla" w:cs="Sakkal Majalla" w:hint="cs"/>
          <w:b/>
          <w:bCs/>
          <w:sz w:val="32"/>
          <w:szCs w:val="32"/>
          <w:rtl/>
          <w:lang w:bidi="ar-KW"/>
        </w:rPr>
        <w:t>31</w:t>
      </w:r>
      <w:r w:rsidRPr="00C43B65">
        <w:rPr>
          <w:rFonts w:ascii="Sakkal Majalla" w:hAnsi="Sakkal Majalla" w:cs="Sakkal Majalla" w:hint="cs"/>
          <w:b/>
          <w:bCs/>
          <w:sz w:val="32"/>
          <w:szCs w:val="32"/>
          <w:rtl/>
          <w:lang w:bidi="ar-KW"/>
        </w:rPr>
        <w:t xml:space="preserve"> </w:t>
      </w:r>
      <w:r w:rsidR="00C43B65">
        <w:rPr>
          <w:rFonts w:ascii="Sakkal Majalla" w:hAnsi="Sakkal Majalla" w:cs="Sakkal Majalla" w:hint="cs"/>
          <w:b/>
          <w:bCs/>
          <w:sz w:val="32"/>
          <w:szCs w:val="32"/>
          <w:rtl/>
          <w:lang w:bidi="ar-KW"/>
        </w:rPr>
        <w:t>ديسمبر</w:t>
      </w:r>
      <w:r w:rsidRPr="00C43B65">
        <w:rPr>
          <w:rFonts w:ascii="Sakkal Majalla" w:hAnsi="Sakkal Majalla" w:cs="Sakkal Majalla" w:hint="cs"/>
          <w:b/>
          <w:bCs/>
          <w:sz w:val="32"/>
          <w:szCs w:val="32"/>
          <w:rtl/>
          <w:lang w:bidi="ar-KW"/>
        </w:rPr>
        <w:t xml:space="preserve"> </w:t>
      </w:r>
      <w:r w:rsidR="00C43B65">
        <w:rPr>
          <w:rFonts w:ascii="Sakkal Majalla" w:hAnsi="Sakkal Majalla" w:cs="Sakkal Majalla" w:hint="cs"/>
          <w:b/>
          <w:bCs/>
          <w:sz w:val="32"/>
          <w:szCs w:val="32"/>
          <w:rtl/>
          <w:lang w:bidi="ar-KW"/>
        </w:rPr>
        <w:t>2014</w:t>
      </w:r>
      <w:r w:rsidRPr="00C43B65">
        <w:rPr>
          <w:rFonts w:ascii="Sakkal Majalla" w:hAnsi="Sakkal Majalla" w:cs="Sakkal Majalla" w:hint="cs"/>
          <w:b/>
          <w:bCs/>
          <w:sz w:val="32"/>
          <w:szCs w:val="32"/>
          <w:rtl/>
          <w:lang w:bidi="ar-KW"/>
        </w:rPr>
        <w:t>.</w:t>
      </w:r>
      <w:r w:rsidR="00C43B65">
        <w:rPr>
          <w:rFonts w:ascii="Sakkal Majalla" w:hAnsi="Sakkal Majalla" w:cs="Sakkal Majalla" w:hint="cs"/>
          <w:b/>
          <w:bCs/>
          <w:sz w:val="32"/>
          <w:szCs w:val="32"/>
          <w:rtl/>
          <w:lang w:bidi="ar-KW"/>
        </w:rPr>
        <w:tab/>
        <w:t xml:space="preserve">             </w:t>
      </w:r>
      <w:r w:rsidR="00116A23" w:rsidRPr="00D202C5">
        <w:rPr>
          <w:rFonts w:hint="cs"/>
          <w:b/>
          <w:bCs/>
          <w:sz w:val="28"/>
          <w:szCs w:val="28"/>
          <w:rtl/>
        </w:rPr>
        <w:t>(25 درجة)</w:t>
      </w:r>
    </w:p>
    <w:p w:rsidR="00BD5E7B" w:rsidRPr="002655B4" w:rsidRDefault="00BD5E7B" w:rsidP="00BD5E7B">
      <w:pPr>
        <w:bidi/>
        <w:spacing w:after="0" w:line="240" w:lineRule="auto"/>
        <w:jc w:val="lowKashida"/>
        <w:rPr>
          <w:rFonts w:cs="PT Bold Heading"/>
          <w:sz w:val="28"/>
          <w:szCs w:val="28"/>
          <w:u w:val="single"/>
          <w:rtl/>
        </w:rPr>
      </w:pPr>
      <w:r w:rsidRPr="002655B4">
        <w:rPr>
          <w:rFonts w:cs="PT Bold Heading" w:hint="cs"/>
          <w:sz w:val="28"/>
          <w:szCs w:val="28"/>
          <w:u w:val="single"/>
          <w:rtl/>
        </w:rPr>
        <w:lastRenderedPageBreak/>
        <w:t>السؤال الثاني:</w:t>
      </w:r>
    </w:p>
    <w:p w:rsidR="00FE3E0E" w:rsidRDefault="00BD5E7B" w:rsidP="004F2A4D">
      <w:pPr>
        <w:bidi/>
        <w:spacing w:after="0" w:line="240" w:lineRule="auto"/>
        <w:jc w:val="lowKashida"/>
        <w:rPr>
          <w:rFonts w:ascii="Sakkal Majalla" w:hAnsi="Sakkal Majalla" w:cs="Sakkal Majalla"/>
          <w:b/>
          <w:bCs/>
          <w:sz w:val="32"/>
          <w:szCs w:val="32"/>
          <w:rtl/>
          <w:lang w:bidi="ar-KW"/>
        </w:rPr>
      </w:pPr>
      <w:r w:rsidRPr="00FE3E0E">
        <w:rPr>
          <w:rFonts w:ascii="Sakkal Majalla" w:hAnsi="Sakkal Majalla" w:cs="Sakkal Majalla" w:hint="cs"/>
          <w:b/>
          <w:bCs/>
          <w:sz w:val="32"/>
          <w:szCs w:val="32"/>
          <w:rtl/>
          <w:lang w:bidi="ar-KW"/>
        </w:rPr>
        <w:t xml:space="preserve">  </w:t>
      </w:r>
      <w:r w:rsidR="00FE3E0E">
        <w:rPr>
          <w:rFonts w:ascii="Sakkal Majalla" w:hAnsi="Sakkal Majalla" w:cs="Sakkal Majalla" w:hint="cs"/>
          <w:b/>
          <w:bCs/>
          <w:sz w:val="32"/>
          <w:szCs w:val="32"/>
          <w:rtl/>
          <w:lang w:bidi="ar-KW"/>
        </w:rPr>
        <w:t>شركة سلا المحدودة تعمل في مجا</w:t>
      </w:r>
      <w:r w:rsidR="00F245BE">
        <w:rPr>
          <w:rFonts w:ascii="Sakkal Majalla" w:hAnsi="Sakkal Majalla" w:cs="Sakkal Majalla" w:hint="cs"/>
          <w:b/>
          <w:bCs/>
          <w:sz w:val="32"/>
          <w:szCs w:val="32"/>
          <w:rtl/>
          <w:lang w:bidi="ar-KW"/>
        </w:rPr>
        <w:t xml:space="preserve">ل التجارة لسنوات </w:t>
      </w:r>
      <w:r w:rsidR="004F2A4D">
        <w:rPr>
          <w:rFonts w:ascii="Sakkal Majalla" w:hAnsi="Sakkal Majalla" w:cs="Sakkal Majalla" w:hint="cs"/>
          <w:b/>
          <w:bCs/>
          <w:sz w:val="32"/>
          <w:szCs w:val="32"/>
          <w:rtl/>
          <w:lang w:bidi="ar-KW"/>
        </w:rPr>
        <w:t>عديدة</w:t>
      </w:r>
      <w:r w:rsidR="00F245BE">
        <w:rPr>
          <w:rFonts w:ascii="Sakkal Majalla" w:hAnsi="Sakkal Majalla" w:cs="Sakkal Majalla" w:hint="cs"/>
          <w:b/>
          <w:bCs/>
          <w:sz w:val="32"/>
          <w:szCs w:val="32"/>
          <w:rtl/>
          <w:lang w:bidi="ar-KW"/>
        </w:rPr>
        <w:t xml:space="preserve"> وتمتلك ر</w:t>
      </w:r>
      <w:r w:rsidR="00687334">
        <w:rPr>
          <w:rFonts w:ascii="Sakkal Majalla" w:hAnsi="Sakkal Majalla" w:cs="Sakkal Majalla" w:hint="cs"/>
          <w:b/>
          <w:bCs/>
          <w:sz w:val="32"/>
          <w:szCs w:val="32"/>
          <w:rtl/>
          <w:lang w:bidi="ar-KW"/>
        </w:rPr>
        <w:t>أ</w:t>
      </w:r>
      <w:r w:rsidR="00F245BE">
        <w:rPr>
          <w:rFonts w:ascii="Sakkal Majalla" w:hAnsi="Sakkal Majalla" w:cs="Sakkal Majalla" w:hint="cs"/>
          <w:b/>
          <w:bCs/>
          <w:sz w:val="32"/>
          <w:szCs w:val="32"/>
          <w:rtl/>
          <w:lang w:bidi="ar-KW"/>
        </w:rPr>
        <w:t xml:space="preserve">س </w:t>
      </w:r>
      <w:r w:rsidR="00FE3E0E">
        <w:rPr>
          <w:rFonts w:ascii="Sakkal Majalla" w:hAnsi="Sakkal Majalla" w:cs="Sakkal Majalla" w:hint="cs"/>
          <w:b/>
          <w:bCs/>
          <w:sz w:val="32"/>
          <w:szCs w:val="32"/>
          <w:rtl/>
          <w:lang w:bidi="ar-KW"/>
        </w:rPr>
        <w:t>مال مكون من</w:t>
      </w:r>
    </w:p>
    <w:p w:rsidR="00BD5E7B" w:rsidRDefault="00FE3E0E" w:rsidP="00FE3E0E">
      <w:pPr>
        <w:bidi/>
        <w:spacing w:after="0" w:line="240" w:lineRule="auto"/>
        <w:ind w:firstLine="720"/>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 xml:space="preserve">  5,6 %</w:t>
      </w:r>
      <w:r>
        <w:rPr>
          <w:rFonts w:ascii="Sakkal Majalla" w:hAnsi="Sakkal Majalla" w:cs="Sakkal Majalla"/>
          <w:b/>
          <w:bCs/>
          <w:sz w:val="32"/>
          <w:szCs w:val="32"/>
          <w:rtl/>
          <w:lang w:bidi="ar-KW"/>
        </w:rPr>
        <w:t>–</w:t>
      </w:r>
      <w:r>
        <w:rPr>
          <w:rFonts w:ascii="Sakkal Majalla" w:hAnsi="Sakkal Majalla" w:cs="Sakkal Majalla" w:hint="cs"/>
          <w:b/>
          <w:bCs/>
          <w:sz w:val="32"/>
          <w:szCs w:val="32"/>
          <w:rtl/>
          <w:lang w:bidi="ar-KW"/>
        </w:rPr>
        <w:t xml:space="preserve"> 60,000 سهم ممتاز بواقع واحد جنيه </w:t>
      </w:r>
    </w:p>
    <w:p w:rsidR="00FE3E0E" w:rsidRDefault="00FE3E0E" w:rsidP="00FE3E0E">
      <w:pPr>
        <w:bidi/>
        <w:spacing w:after="0" w:line="240" w:lineRule="auto"/>
        <w:ind w:firstLine="720"/>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ab/>
        <w:t xml:space="preserve">  140,000 سهم عادي بواقع واحد جنيه</w:t>
      </w:r>
    </w:p>
    <w:p w:rsidR="00FE3E0E" w:rsidRDefault="00FE3E0E" w:rsidP="00FE3E0E">
      <w:pPr>
        <w:bidi/>
        <w:spacing w:after="0" w:line="240" w:lineRule="auto"/>
        <w:ind w:firstLine="720"/>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 xml:space="preserve">   ولقد تم سدادها بالكامل</w:t>
      </w:r>
    </w:p>
    <w:p w:rsidR="00FE3E0E" w:rsidRDefault="00FE3E0E" w:rsidP="00FE3E0E">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 xml:space="preserve">  كما أصدرت الشركة عدد 9% ـــــــ  20,000 سندات بواقع واحد جنيه (تسدد في عام 2019).</w:t>
      </w:r>
    </w:p>
    <w:p w:rsidR="00FE3E0E" w:rsidRPr="00FE3E0E" w:rsidRDefault="00FE3E0E" w:rsidP="00FE3E0E">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 xml:space="preserve">  ولقد قامت الشركة بتجهيز حساب الأرباح والخسائر للسنة المالية المنتهية في 31 مارس 2014م كما يلي:</w:t>
      </w:r>
    </w:p>
    <w:p w:rsidR="00BD5E7B" w:rsidRPr="00FE3E0E" w:rsidRDefault="00FE3E0E" w:rsidP="00FE3E0E">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جنيه</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 xml:space="preserve">    جنيه</w:t>
      </w:r>
    </w:p>
    <w:p w:rsidR="00BD5E7B" w:rsidRPr="00FE3E0E" w:rsidRDefault="00FE3E0E" w:rsidP="00FE3E0E">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الربح التجاري</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71,570</w:t>
      </w:r>
    </w:p>
    <w:p w:rsidR="00FE3E0E" w:rsidRDefault="00FE3E0E" w:rsidP="00FE3E0E">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فائدة مستلمة (إجمالي):</w:t>
      </w:r>
    </w:p>
    <w:p w:rsidR="00BD5E7B" w:rsidRPr="00FE3E0E" w:rsidRDefault="00FE3E0E" w:rsidP="00FE3E0E">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الشركة الوطنية للكيماويات</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sidR="00BD5E7B" w:rsidRPr="00FE3E0E">
        <w:rPr>
          <w:rFonts w:ascii="Sakkal Majalla" w:hAnsi="Sakkal Majalla" w:cs="Sakkal Majalla" w:hint="cs"/>
          <w:b/>
          <w:bCs/>
          <w:sz w:val="32"/>
          <w:szCs w:val="32"/>
          <w:rtl/>
          <w:lang w:bidi="ar-KW"/>
        </w:rPr>
        <w:tab/>
      </w:r>
      <w:r w:rsidR="00BD5E7B" w:rsidRPr="00FE3E0E">
        <w:rPr>
          <w:rFonts w:ascii="Sakkal Majalla" w:hAnsi="Sakkal Majalla" w:cs="Sakkal Majalla" w:hint="cs"/>
          <w:b/>
          <w:bCs/>
          <w:sz w:val="32"/>
          <w:szCs w:val="32"/>
          <w:rtl/>
          <w:lang w:bidi="ar-KW"/>
        </w:rPr>
        <w:tab/>
      </w:r>
      <w:r w:rsidR="00BD5E7B" w:rsidRPr="00FE3E0E">
        <w:rPr>
          <w:rFonts w:ascii="Sakkal Majalla" w:hAnsi="Sakkal Majalla" w:cs="Sakkal Majalla" w:hint="cs"/>
          <w:b/>
          <w:bCs/>
          <w:sz w:val="32"/>
          <w:szCs w:val="32"/>
          <w:rtl/>
          <w:lang w:bidi="ar-KW"/>
        </w:rPr>
        <w:tab/>
      </w:r>
      <w:r w:rsidR="00BD5E7B" w:rsidRPr="00FE3E0E">
        <w:rPr>
          <w:rFonts w:ascii="Sakkal Majalla" w:hAnsi="Sakkal Majalla" w:cs="Sakkal Majalla" w:hint="cs"/>
          <w:b/>
          <w:bCs/>
          <w:sz w:val="32"/>
          <w:szCs w:val="32"/>
          <w:rtl/>
          <w:lang w:bidi="ar-KW"/>
        </w:rPr>
        <w:tab/>
      </w:r>
      <w:r w:rsidR="00BD5E7B" w:rsidRPr="00FE3E0E">
        <w:rPr>
          <w:rFonts w:ascii="Sakkal Majalla" w:hAnsi="Sakkal Majalla" w:cs="Sakkal Majalla" w:hint="cs"/>
          <w:b/>
          <w:bCs/>
          <w:sz w:val="32"/>
          <w:szCs w:val="32"/>
          <w:rtl/>
          <w:lang w:bidi="ar-KW"/>
        </w:rPr>
        <w:tab/>
      </w:r>
      <w:r w:rsidR="00BD5E7B" w:rsidRPr="00FE3E0E">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630</w:t>
      </w:r>
    </w:p>
    <w:p w:rsidR="00BD5E7B" w:rsidRPr="00FE3E0E" w:rsidRDefault="00FE3E0E" w:rsidP="00FE3E0E">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شركة لاتش (شركة خاصة)</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sidR="00BD5E7B" w:rsidRPr="00FE3E0E">
        <w:rPr>
          <w:rFonts w:ascii="Sakkal Majalla" w:hAnsi="Sakkal Majalla" w:cs="Sakkal Majalla" w:hint="cs"/>
          <w:b/>
          <w:bCs/>
          <w:sz w:val="32"/>
          <w:szCs w:val="32"/>
          <w:rtl/>
          <w:lang w:bidi="ar-KW"/>
        </w:rPr>
        <w:tab/>
      </w:r>
      <w:r w:rsidR="00BD5E7B" w:rsidRPr="00FE3E0E">
        <w:rPr>
          <w:rFonts w:ascii="Sakkal Majalla" w:hAnsi="Sakkal Majalla" w:cs="Sakkal Majalla" w:hint="cs"/>
          <w:b/>
          <w:bCs/>
          <w:sz w:val="32"/>
          <w:szCs w:val="32"/>
          <w:rtl/>
          <w:lang w:bidi="ar-KW"/>
        </w:rPr>
        <w:tab/>
      </w:r>
      <w:r w:rsidR="00BD5E7B" w:rsidRPr="00FE3E0E">
        <w:rPr>
          <w:rFonts w:ascii="Sakkal Majalla" w:hAnsi="Sakkal Majalla" w:cs="Sakkal Majalla" w:hint="cs"/>
          <w:b/>
          <w:bCs/>
          <w:sz w:val="32"/>
          <w:szCs w:val="32"/>
          <w:rtl/>
          <w:lang w:bidi="ar-KW"/>
        </w:rPr>
        <w:tab/>
      </w:r>
      <w:r w:rsidR="00BD5E7B" w:rsidRPr="00FE3E0E">
        <w:rPr>
          <w:rFonts w:ascii="Sakkal Majalla" w:hAnsi="Sakkal Majalla" w:cs="Sakkal Majalla" w:hint="cs"/>
          <w:b/>
          <w:bCs/>
          <w:sz w:val="32"/>
          <w:szCs w:val="32"/>
          <w:rtl/>
          <w:lang w:bidi="ar-KW"/>
        </w:rPr>
        <w:tab/>
      </w:r>
      <w:r w:rsidR="00BD5E7B" w:rsidRPr="00FE3E0E">
        <w:rPr>
          <w:rFonts w:ascii="Sakkal Majalla" w:hAnsi="Sakkal Majalla" w:cs="Sakkal Majalla" w:hint="cs"/>
          <w:b/>
          <w:bCs/>
          <w:sz w:val="32"/>
          <w:szCs w:val="32"/>
          <w:rtl/>
          <w:lang w:bidi="ar-KW"/>
        </w:rPr>
        <w:tab/>
      </w:r>
      <w:r w:rsidRPr="00FE3E0E">
        <w:rPr>
          <w:rFonts w:ascii="Sakkal Majalla" w:hAnsi="Sakkal Majalla" w:cs="Sakkal Majalla" w:hint="cs"/>
          <w:b/>
          <w:bCs/>
          <w:sz w:val="32"/>
          <w:szCs w:val="32"/>
          <w:u w:val="single"/>
          <w:rtl/>
          <w:lang w:bidi="ar-KW"/>
        </w:rPr>
        <w:t>280</w:t>
      </w:r>
    </w:p>
    <w:p w:rsidR="00BD5E7B" w:rsidRDefault="00FE3E0E" w:rsidP="00FE3E0E">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sidR="00BD5E7B" w:rsidRPr="00FE3E0E">
        <w:rPr>
          <w:rFonts w:ascii="Sakkal Majalla" w:hAnsi="Sakkal Majalla" w:cs="Sakkal Majalla" w:hint="cs"/>
          <w:b/>
          <w:bCs/>
          <w:sz w:val="32"/>
          <w:szCs w:val="32"/>
          <w:rtl/>
          <w:lang w:bidi="ar-KW"/>
        </w:rPr>
        <w:tab/>
      </w:r>
      <w:r w:rsidR="00BD5E7B" w:rsidRPr="00FE3E0E">
        <w:rPr>
          <w:rFonts w:ascii="Sakkal Majalla" w:hAnsi="Sakkal Majalla" w:cs="Sakkal Majalla" w:hint="cs"/>
          <w:b/>
          <w:bCs/>
          <w:sz w:val="32"/>
          <w:szCs w:val="32"/>
          <w:rtl/>
          <w:lang w:bidi="ar-KW"/>
        </w:rPr>
        <w:tab/>
      </w:r>
      <w:r w:rsidR="00BD5E7B" w:rsidRPr="00FE3E0E">
        <w:rPr>
          <w:rFonts w:ascii="Sakkal Majalla" w:hAnsi="Sakkal Majalla" w:cs="Sakkal Majalla" w:hint="cs"/>
          <w:b/>
          <w:bCs/>
          <w:sz w:val="32"/>
          <w:szCs w:val="32"/>
          <w:rtl/>
          <w:lang w:bidi="ar-KW"/>
        </w:rPr>
        <w:tab/>
      </w:r>
      <w:r w:rsidR="00BD5E7B" w:rsidRPr="00FE3E0E">
        <w:rPr>
          <w:rFonts w:ascii="Sakkal Majalla" w:hAnsi="Sakkal Majalla" w:cs="Sakkal Majalla" w:hint="cs"/>
          <w:b/>
          <w:bCs/>
          <w:sz w:val="32"/>
          <w:szCs w:val="32"/>
          <w:rtl/>
          <w:lang w:bidi="ar-KW"/>
        </w:rPr>
        <w:tab/>
      </w:r>
      <w:r w:rsidRPr="00FE3E0E">
        <w:rPr>
          <w:rFonts w:ascii="Sakkal Majalla" w:hAnsi="Sakkal Majalla" w:cs="Sakkal Majalla" w:hint="cs"/>
          <w:b/>
          <w:bCs/>
          <w:sz w:val="32"/>
          <w:szCs w:val="32"/>
          <w:rtl/>
          <w:lang w:bidi="ar-KW"/>
        </w:rPr>
        <w:t>72,480</w:t>
      </w:r>
    </w:p>
    <w:p w:rsidR="00FE3E0E" w:rsidRPr="00FE3E0E" w:rsidRDefault="00FE3E0E" w:rsidP="00FE3E0E">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ناقصاً:</w:t>
      </w:r>
    </w:p>
    <w:p w:rsidR="00BD5E7B" w:rsidRPr="00FE3E0E" w:rsidRDefault="00FE3E0E" w:rsidP="00FE3E0E">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فائدة سندات</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sidR="00BD5E7B" w:rsidRPr="00FE3E0E">
        <w:rPr>
          <w:rFonts w:ascii="Sakkal Majalla" w:hAnsi="Sakkal Majalla" w:cs="Sakkal Majalla" w:hint="cs"/>
          <w:b/>
          <w:bCs/>
          <w:sz w:val="32"/>
          <w:szCs w:val="32"/>
          <w:rtl/>
          <w:lang w:bidi="ar-KW"/>
        </w:rPr>
        <w:tab/>
      </w:r>
      <w:r w:rsidR="00BD5E7B" w:rsidRPr="00FE3E0E">
        <w:rPr>
          <w:rFonts w:ascii="Sakkal Majalla" w:hAnsi="Sakkal Majalla" w:cs="Sakkal Majalla" w:hint="cs"/>
          <w:b/>
          <w:bCs/>
          <w:sz w:val="32"/>
          <w:szCs w:val="32"/>
          <w:rtl/>
          <w:lang w:bidi="ar-KW"/>
        </w:rPr>
        <w:tab/>
      </w:r>
      <w:r w:rsidR="00BD5E7B" w:rsidRPr="00FE3E0E">
        <w:rPr>
          <w:rFonts w:ascii="Sakkal Majalla" w:hAnsi="Sakkal Majalla" w:cs="Sakkal Majalla" w:hint="cs"/>
          <w:b/>
          <w:bCs/>
          <w:sz w:val="32"/>
          <w:szCs w:val="32"/>
          <w:rtl/>
          <w:lang w:bidi="ar-KW"/>
        </w:rPr>
        <w:tab/>
      </w:r>
      <w:r w:rsidR="00BD5E7B" w:rsidRPr="00FE3E0E">
        <w:rPr>
          <w:rFonts w:ascii="Sakkal Majalla" w:hAnsi="Sakkal Majalla" w:cs="Sakkal Majalla" w:hint="cs"/>
          <w:b/>
          <w:bCs/>
          <w:sz w:val="32"/>
          <w:szCs w:val="32"/>
          <w:rtl/>
          <w:lang w:bidi="ar-KW"/>
        </w:rPr>
        <w:tab/>
      </w:r>
      <w:r w:rsidR="00BD5E7B" w:rsidRPr="00FE3E0E">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1,800</w:t>
      </w:r>
    </w:p>
    <w:p w:rsidR="00BD5E7B" w:rsidRPr="00FE3E0E" w:rsidRDefault="004F2A4D" w:rsidP="00FE3E0E">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توزيعات</w:t>
      </w:r>
      <w:r w:rsidR="00FE3E0E">
        <w:rPr>
          <w:rFonts w:ascii="Sakkal Majalla" w:hAnsi="Sakkal Majalla" w:cs="Sakkal Majalla" w:hint="cs"/>
          <w:b/>
          <w:bCs/>
          <w:sz w:val="32"/>
          <w:szCs w:val="32"/>
          <w:rtl/>
          <w:lang w:bidi="ar-KW"/>
        </w:rPr>
        <w:t xml:space="preserve"> أرباح أسهم ممتازة</w:t>
      </w:r>
      <w:r w:rsidR="00FE3E0E">
        <w:rPr>
          <w:rFonts w:ascii="Sakkal Majalla" w:hAnsi="Sakkal Majalla" w:cs="Sakkal Majalla" w:hint="cs"/>
          <w:b/>
          <w:bCs/>
          <w:sz w:val="32"/>
          <w:szCs w:val="32"/>
          <w:rtl/>
          <w:lang w:bidi="ar-KW"/>
        </w:rPr>
        <w:tab/>
      </w:r>
      <w:r w:rsidR="00FE3E0E">
        <w:rPr>
          <w:rFonts w:ascii="Sakkal Majalla" w:hAnsi="Sakkal Majalla" w:cs="Sakkal Majalla" w:hint="cs"/>
          <w:b/>
          <w:bCs/>
          <w:sz w:val="32"/>
          <w:szCs w:val="32"/>
          <w:rtl/>
          <w:lang w:bidi="ar-KW"/>
        </w:rPr>
        <w:tab/>
      </w:r>
      <w:r w:rsidR="00FE3E0E">
        <w:rPr>
          <w:rFonts w:ascii="Sakkal Majalla" w:hAnsi="Sakkal Majalla" w:cs="Sakkal Majalla" w:hint="cs"/>
          <w:b/>
          <w:bCs/>
          <w:sz w:val="32"/>
          <w:szCs w:val="32"/>
          <w:rtl/>
          <w:lang w:bidi="ar-KW"/>
        </w:rPr>
        <w:tab/>
      </w:r>
      <w:r w:rsidR="00FE3E0E">
        <w:rPr>
          <w:rFonts w:ascii="Sakkal Majalla" w:hAnsi="Sakkal Majalla" w:cs="Sakkal Majalla" w:hint="cs"/>
          <w:b/>
          <w:bCs/>
          <w:sz w:val="32"/>
          <w:szCs w:val="32"/>
          <w:rtl/>
          <w:lang w:bidi="ar-KW"/>
        </w:rPr>
        <w:tab/>
      </w:r>
      <w:r w:rsidR="00FE3E0E">
        <w:rPr>
          <w:rFonts w:ascii="Sakkal Majalla" w:hAnsi="Sakkal Majalla" w:cs="Sakkal Majalla" w:hint="cs"/>
          <w:b/>
          <w:bCs/>
          <w:sz w:val="32"/>
          <w:szCs w:val="32"/>
          <w:rtl/>
          <w:lang w:bidi="ar-KW"/>
        </w:rPr>
        <w:tab/>
        <w:t>3,360</w:t>
      </w:r>
    </w:p>
    <w:p w:rsidR="00FE3E0E" w:rsidRDefault="00FE3E0E" w:rsidP="00FE3E0E">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ضريبة دخل خاصة بالعام السابق</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sidRPr="00FE3E0E">
        <w:rPr>
          <w:rFonts w:ascii="Sakkal Majalla" w:hAnsi="Sakkal Majalla" w:cs="Sakkal Majalla" w:hint="cs"/>
          <w:b/>
          <w:bCs/>
          <w:sz w:val="32"/>
          <w:szCs w:val="32"/>
          <w:u w:val="single"/>
          <w:rtl/>
          <w:lang w:bidi="ar-KW"/>
        </w:rPr>
        <w:t>870</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sidRPr="00FE3E0E">
        <w:rPr>
          <w:rFonts w:ascii="Sakkal Majalla" w:hAnsi="Sakkal Majalla" w:cs="Sakkal Majalla" w:hint="cs"/>
          <w:b/>
          <w:bCs/>
          <w:sz w:val="32"/>
          <w:szCs w:val="32"/>
          <w:u w:val="single"/>
          <w:rtl/>
          <w:lang w:bidi="ar-KW"/>
        </w:rPr>
        <w:t>6,030</w:t>
      </w:r>
    </w:p>
    <w:p w:rsidR="00BD5E7B" w:rsidRPr="00FE3E0E" w:rsidRDefault="00FE3E0E" w:rsidP="00FE3E0E">
      <w:pPr>
        <w:bidi/>
        <w:spacing w:after="0" w:line="240" w:lineRule="auto"/>
        <w:jc w:val="lowKashida"/>
        <w:rPr>
          <w:rFonts w:ascii="Sakkal Majalla" w:hAnsi="Sakkal Majalla" w:cs="Sakkal Majalla"/>
          <w:b/>
          <w:bCs/>
          <w:sz w:val="32"/>
          <w:szCs w:val="32"/>
          <w:u w:val="double"/>
          <w:rtl/>
          <w:lang w:bidi="ar-KW"/>
        </w:rPr>
      </w:pP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sidRPr="00FE3E0E">
        <w:rPr>
          <w:rFonts w:ascii="Sakkal Majalla" w:hAnsi="Sakkal Majalla" w:cs="Sakkal Majalla" w:hint="cs"/>
          <w:b/>
          <w:bCs/>
          <w:sz w:val="32"/>
          <w:szCs w:val="32"/>
          <w:u w:val="double"/>
          <w:rtl/>
          <w:lang w:bidi="ar-KW"/>
        </w:rPr>
        <w:t>66,450</w:t>
      </w:r>
    </w:p>
    <w:p w:rsidR="00BD5E7B" w:rsidRDefault="00FE3E0E" w:rsidP="00687334">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 xml:space="preserve">وفيما يلي </w:t>
      </w:r>
      <w:r w:rsidR="00687334">
        <w:rPr>
          <w:rFonts w:ascii="Sakkal Majalla" w:hAnsi="Sakkal Majalla" w:cs="Sakkal Majalla" w:hint="cs"/>
          <w:b/>
          <w:bCs/>
          <w:sz w:val="32"/>
          <w:szCs w:val="32"/>
          <w:rtl/>
          <w:lang w:bidi="ar-KW"/>
        </w:rPr>
        <w:t>المعلومات</w:t>
      </w:r>
      <w:r>
        <w:rPr>
          <w:rFonts w:ascii="Sakkal Majalla" w:hAnsi="Sakkal Majalla" w:cs="Sakkal Majalla" w:hint="cs"/>
          <w:b/>
          <w:bCs/>
          <w:sz w:val="32"/>
          <w:szCs w:val="32"/>
          <w:rtl/>
          <w:lang w:bidi="ar-KW"/>
        </w:rPr>
        <w:t xml:space="preserve"> الإضافية:</w:t>
      </w:r>
    </w:p>
    <w:p w:rsidR="00FE3E0E" w:rsidRDefault="00FE3E0E" w:rsidP="00FE3E0E">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1) بل</w:t>
      </w:r>
      <w:r w:rsidR="00D9211A">
        <w:rPr>
          <w:rFonts w:ascii="Sakkal Majalla" w:hAnsi="Sakkal Majalla" w:cs="Sakkal Majalla" w:hint="cs"/>
          <w:b/>
          <w:bCs/>
          <w:sz w:val="32"/>
          <w:szCs w:val="32"/>
          <w:rtl/>
          <w:lang w:bidi="ar-KW"/>
        </w:rPr>
        <w:t>غت المبيعات الإجمالية للعام</w:t>
      </w:r>
      <w:r w:rsidR="00D9211A">
        <w:rPr>
          <w:rFonts w:ascii="Sakkal Majalla" w:hAnsi="Sakkal Majalla" w:cs="Sakkal Majalla" w:hint="cs"/>
          <w:b/>
          <w:bCs/>
          <w:sz w:val="32"/>
          <w:szCs w:val="32"/>
          <w:rtl/>
          <w:lang w:bidi="ar-KW"/>
        </w:rPr>
        <w:tab/>
      </w:r>
      <w:r w:rsidR="00D9211A">
        <w:rPr>
          <w:rFonts w:ascii="Sakkal Majalla" w:hAnsi="Sakkal Majalla" w:cs="Sakkal Majalla" w:hint="cs"/>
          <w:b/>
          <w:bCs/>
          <w:sz w:val="32"/>
          <w:szCs w:val="32"/>
          <w:rtl/>
          <w:lang w:bidi="ar-KW"/>
        </w:rPr>
        <w:tab/>
      </w:r>
      <w:r w:rsidR="00D9211A">
        <w:rPr>
          <w:rFonts w:ascii="Sakkal Majalla" w:hAnsi="Sakkal Majalla" w:cs="Sakkal Majalla" w:hint="cs"/>
          <w:b/>
          <w:bCs/>
          <w:sz w:val="32"/>
          <w:szCs w:val="32"/>
          <w:rtl/>
          <w:lang w:bidi="ar-KW"/>
        </w:rPr>
        <w:tab/>
      </w:r>
      <w:r w:rsidR="00D9211A">
        <w:rPr>
          <w:rFonts w:ascii="Sakkal Majalla" w:hAnsi="Sakkal Majalla" w:cs="Sakkal Majalla" w:hint="cs"/>
          <w:b/>
          <w:bCs/>
          <w:sz w:val="32"/>
          <w:szCs w:val="32"/>
          <w:rtl/>
          <w:lang w:bidi="ar-KW"/>
        </w:rPr>
        <w:tab/>
        <w:t>1,013,000</w:t>
      </w:r>
    </w:p>
    <w:p w:rsidR="00D9211A" w:rsidRDefault="00D9211A" w:rsidP="00D9211A">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2) تم إحتساب الربح التجاري بعد الأخذ في الإعتبار البنود التالية:</w:t>
      </w:r>
    </w:p>
    <w:p w:rsidR="00D9211A" w:rsidRPr="00FE3E0E" w:rsidRDefault="00D9211A" w:rsidP="00D9211A">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جنيه</w:t>
      </w:r>
    </w:p>
    <w:p w:rsidR="00BD5E7B" w:rsidRPr="00FE3E0E" w:rsidRDefault="00D9211A" w:rsidP="00D9211A">
      <w:pPr>
        <w:bidi/>
        <w:spacing w:after="0" w:line="240" w:lineRule="auto"/>
        <w:ind w:firstLine="720"/>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مصروفات بيع وتوزيع</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152,571</w:t>
      </w:r>
    </w:p>
    <w:p w:rsidR="00BD5E7B" w:rsidRPr="00FE3E0E" w:rsidRDefault="00D9211A" w:rsidP="00D9211A">
      <w:pPr>
        <w:bidi/>
        <w:spacing w:after="0" w:line="240" w:lineRule="auto"/>
        <w:ind w:firstLine="720"/>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مواد خام</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366,238</w:t>
      </w:r>
    </w:p>
    <w:p w:rsidR="00BD5E7B" w:rsidRPr="00FE3E0E" w:rsidRDefault="00D9211A" w:rsidP="00D9211A">
      <w:pPr>
        <w:bidi/>
        <w:spacing w:after="0" w:line="240" w:lineRule="auto"/>
        <w:ind w:firstLine="720"/>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مصروفات تشغيل</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sidR="00BD5E7B" w:rsidRPr="00FE3E0E">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159,302</w:t>
      </w:r>
    </w:p>
    <w:p w:rsidR="00BD5E7B" w:rsidRPr="00FE3E0E" w:rsidRDefault="00D9211A" w:rsidP="00F245BE">
      <w:pPr>
        <w:bidi/>
        <w:spacing w:after="0" w:line="240" w:lineRule="auto"/>
        <w:ind w:firstLine="720"/>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أجور عاملين إنتاج</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sidR="00BD5E7B" w:rsidRPr="00FE3E0E">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98,</w:t>
      </w:r>
      <w:r w:rsidR="00F245BE">
        <w:rPr>
          <w:rFonts w:ascii="Sakkal Majalla" w:hAnsi="Sakkal Majalla" w:cs="Sakkal Majalla" w:hint="cs"/>
          <w:b/>
          <w:bCs/>
          <w:sz w:val="32"/>
          <w:szCs w:val="32"/>
          <w:rtl/>
          <w:lang w:bidi="ar-KW"/>
        </w:rPr>
        <w:t>789</w:t>
      </w:r>
    </w:p>
    <w:p w:rsidR="00BD5E7B" w:rsidRPr="00FE3E0E" w:rsidRDefault="00D9211A" w:rsidP="00D9211A">
      <w:pPr>
        <w:bidi/>
        <w:spacing w:after="0" w:line="240" w:lineRule="auto"/>
        <w:ind w:firstLine="720"/>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رواتب موظفي بيع</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sidR="00BD5E7B" w:rsidRPr="00FE3E0E">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56,400</w:t>
      </w:r>
    </w:p>
    <w:p w:rsidR="00D9211A" w:rsidRDefault="00D9211A" w:rsidP="00D9211A">
      <w:pPr>
        <w:bidi/>
        <w:spacing w:after="0" w:line="240" w:lineRule="auto"/>
        <w:ind w:firstLine="720"/>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إهلاك المصنع</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4,000</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p>
    <w:p w:rsidR="00D9211A" w:rsidRDefault="00D9211A" w:rsidP="00D9211A">
      <w:pPr>
        <w:bidi/>
        <w:spacing w:after="0" w:line="240" w:lineRule="auto"/>
        <w:ind w:firstLine="720"/>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إهلاك آليات</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7,300</w:t>
      </w:r>
    </w:p>
    <w:p w:rsidR="00D9211A" w:rsidRDefault="00D9211A" w:rsidP="00D9211A">
      <w:pPr>
        <w:bidi/>
        <w:spacing w:after="0" w:line="240" w:lineRule="auto"/>
        <w:ind w:firstLine="720"/>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إيجار مكاتب</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2,300</w:t>
      </w:r>
    </w:p>
    <w:p w:rsidR="00D9211A" w:rsidRDefault="00D9211A" w:rsidP="00D9211A">
      <w:pPr>
        <w:bidi/>
        <w:spacing w:after="0" w:line="240" w:lineRule="auto"/>
        <w:ind w:firstLine="720"/>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مكافآت ورواتب الإدارة</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91,100</w:t>
      </w:r>
    </w:p>
    <w:p w:rsidR="00D9211A" w:rsidRDefault="00D9211A" w:rsidP="00D9211A">
      <w:pPr>
        <w:bidi/>
        <w:spacing w:after="0" w:line="240" w:lineRule="auto"/>
        <w:ind w:firstLine="720"/>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lastRenderedPageBreak/>
        <w:t>أتعاب مراجعة</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1,500</w:t>
      </w:r>
    </w:p>
    <w:p w:rsidR="00D9211A" w:rsidRDefault="00D9211A" w:rsidP="00D9211A">
      <w:pPr>
        <w:bidi/>
        <w:spacing w:after="0" w:line="240" w:lineRule="auto"/>
        <w:ind w:firstLine="720"/>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أتعاب محاماة</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620</w:t>
      </w:r>
    </w:p>
    <w:p w:rsidR="00BD5E7B" w:rsidRDefault="00D9211A" w:rsidP="00D9211A">
      <w:pPr>
        <w:bidi/>
        <w:spacing w:after="0" w:line="240" w:lineRule="auto"/>
        <w:ind w:firstLine="720"/>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فائدة بنك مكشوف</w:t>
      </w:r>
      <w:r w:rsidR="00BD5E7B" w:rsidRPr="00FE3E0E">
        <w:rPr>
          <w:rFonts w:ascii="Sakkal Majalla" w:hAnsi="Sakkal Majalla" w:cs="Sakkal Majalla" w:hint="cs"/>
          <w:b/>
          <w:bCs/>
          <w:sz w:val="32"/>
          <w:szCs w:val="32"/>
          <w:rtl/>
          <w:lang w:bidi="ar-KW"/>
        </w:rPr>
        <w:tab/>
      </w:r>
      <w:r w:rsidR="00BD5E7B" w:rsidRPr="00FE3E0E">
        <w:rPr>
          <w:rFonts w:ascii="Sakkal Majalla" w:hAnsi="Sakkal Majalla" w:cs="Sakkal Majalla" w:hint="cs"/>
          <w:b/>
          <w:bCs/>
          <w:sz w:val="32"/>
          <w:szCs w:val="32"/>
          <w:rtl/>
          <w:lang w:bidi="ar-KW"/>
        </w:rPr>
        <w:tab/>
      </w:r>
      <w:r w:rsidR="00BD5E7B" w:rsidRPr="00FE3E0E">
        <w:rPr>
          <w:rFonts w:ascii="Sakkal Majalla" w:hAnsi="Sakkal Majalla" w:cs="Sakkal Majalla" w:hint="cs"/>
          <w:b/>
          <w:bCs/>
          <w:sz w:val="32"/>
          <w:szCs w:val="32"/>
          <w:rtl/>
          <w:lang w:bidi="ar-KW"/>
        </w:rPr>
        <w:tab/>
      </w:r>
      <w:r w:rsidR="00BD5E7B" w:rsidRPr="00FE3E0E">
        <w:rPr>
          <w:rFonts w:ascii="Sakkal Majalla" w:hAnsi="Sakkal Majalla" w:cs="Sakkal Majalla" w:hint="cs"/>
          <w:b/>
          <w:bCs/>
          <w:sz w:val="32"/>
          <w:szCs w:val="32"/>
          <w:rtl/>
          <w:lang w:bidi="ar-KW"/>
        </w:rPr>
        <w:tab/>
      </w:r>
      <w:r w:rsidR="00BD5E7B" w:rsidRPr="00FE3E0E">
        <w:rPr>
          <w:rFonts w:ascii="Sakkal Majalla" w:hAnsi="Sakkal Majalla" w:cs="Sakkal Majalla" w:hint="cs"/>
          <w:b/>
          <w:bCs/>
          <w:sz w:val="32"/>
          <w:szCs w:val="32"/>
          <w:rtl/>
          <w:lang w:bidi="ar-KW"/>
        </w:rPr>
        <w:tab/>
      </w:r>
      <w:r w:rsidR="00BD5E7B" w:rsidRPr="00FE3E0E">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1,310</w:t>
      </w:r>
      <w:r w:rsidR="00BD5E7B" w:rsidRPr="00FE3E0E">
        <w:rPr>
          <w:rFonts w:ascii="Sakkal Majalla" w:hAnsi="Sakkal Majalla" w:cs="Sakkal Majalla" w:hint="cs"/>
          <w:b/>
          <w:bCs/>
          <w:sz w:val="32"/>
          <w:szCs w:val="32"/>
          <w:rtl/>
          <w:lang w:bidi="ar-KW"/>
        </w:rPr>
        <w:tab/>
      </w:r>
      <w:r w:rsidR="00BD5E7B" w:rsidRPr="00FE3E0E">
        <w:rPr>
          <w:rFonts w:ascii="Sakkal Majalla" w:hAnsi="Sakkal Majalla" w:cs="Sakkal Majalla" w:hint="cs"/>
          <w:b/>
          <w:bCs/>
          <w:sz w:val="32"/>
          <w:szCs w:val="32"/>
          <w:rtl/>
          <w:lang w:bidi="ar-KW"/>
        </w:rPr>
        <w:tab/>
      </w:r>
      <w:r w:rsidR="00BD5E7B" w:rsidRPr="00FE3E0E">
        <w:rPr>
          <w:rFonts w:ascii="Sakkal Majalla" w:hAnsi="Sakkal Majalla" w:cs="Sakkal Majalla" w:hint="cs"/>
          <w:b/>
          <w:bCs/>
          <w:sz w:val="32"/>
          <w:szCs w:val="32"/>
          <w:rtl/>
          <w:lang w:bidi="ar-KW"/>
        </w:rPr>
        <w:tab/>
      </w:r>
      <w:r w:rsidR="00BD5E7B" w:rsidRPr="00FE3E0E">
        <w:rPr>
          <w:rFonts w:ascii="Sakkal Majalla" w:hAnsi="Sakkal Majalla" w:cs="Sakkal Majalla" w:hint="cs"/>
          <w:b/>
          <w:bCs/>
          <w:sz w:val="32"/>
          <w:szCs w:val="32"/>
          <w:rtl/>
          <w:lang w:bidi="ar-KW"/>
        </w:rPr>
        <w:tab/>
      </w:r>
    </w:p>
    <w:p w:rsidR="00D9211A" w:rsidRDefault="00D9211A" w:rsidP="00F245BE">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 xml:space="preserve">3) مكافأة </w:t>
      </w:r>
      <w:r w:rsidR="00F245BE">
        <w:rPr>
          <w:rFonts w:ascii="Sakkal Majalla" w:hAnsi="Sakkal Majalla" w:cs="Sakkal Majalla" w:hint="cs"/>
          <w:b/>
          <w:bCs/>
          <w:sz w:val="32"/>
          <w:szCs w:val="32"/>
          <w:rtl/>
          <w:lang w:bidi="ar-KW"/>
        </w:rPr>
        <w:t>و</w:t>
      </w:r>
      <w:r>
        <w:rPr>
          <w:rFonts w:ascii="Sakkal Majalla" w:hAnsi="Sakkal Majalla" w:cs="Sakkal Majalla" w:hint="cs"/>
          <w:b/>
          <w:bCs/>
          <w:sz w:val="32"/>
          <w:szCs w:val="32"/>
          <w:rtl/>
          <w:lang w:bidi="ar-KW"/>
        </w:rPr>
        <w:t>رواتب الإدارة تشمل راتب المدير العام 11,000 والمديرين التاليين:</w:t>
      </w:r>
    </w:p>
    <w:p w:rsidR="00D9211A" w:rsidRDefault="00D9211A" w:rsidP="00D9211A">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الراتب</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المكافأة</w:t>
      </w:r>
    </w:p>
    <w:p w:rsidR="00D9211A" w:rsidRDefault="00D9211A" w:rsidP="00D9211A">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(جنيه)</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(جنيه)</w:t>
      </w:r>
    </w:p>
    <w:p w:rsidR="00D9211A" w:rsidRPr="00D9211A" w:rsidRDefault="00D9211A" w:rsidP="00D9211A">
      <w:pPr>
        <w:bidi/>
        <w:spacing w:after="0" w:line="240" w:lineRule="auto"/>
        <w:ind w:firstLine="720"/>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أ) رئيس مجلس الإدارة</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sidRPr="00D9211A">
        <w:rPr>
          <w:rFonts w:ascii="Sakkal Majalla" w:hAnsi="Sakkal Majalla" w:cs="Sakkal Majalla" w:hint="cs"/>
          <w:sz w:val="32"/>
          <w:szCs w:val="32"/>
          <w:rtl/>
          <w:lang w:bidi="ar-KW"/>
        </w:rPr>
        <w:t>ـــــــــــــــــــــــــــــــــــــــ</w:t>
      </w:r>
      <w:r>
        <w:rPr>
          <w:rFonts w:ascii="Sakkal Majalla" w:hAnsi="Sakkal Majalla" w:cs="Sakkal Majalla" w:hint="cs"/>
          <w:sz w:val="32"/>
          <w:szCs w:val="32"/>
          <w:rtl/>
          <w:lang w:bidi="ar-KW"/>
        </w:rPr>
        <w:tab/>
      </w:r>
      <w:r>
        <w:rPr>
          <w:rFonts w:ascii="Sakkal Majalla" w:hAnsi="Sakkal Majalla" w:cs="Sakkal Majalla" w:hint="cs"/>
          <w:sz w:val="32"/>
          <w:szCs w:val="32"/>
          <w:rtl/>
          <w:lang w:bidi="ar-KW"/>
        </w:rPr>
        <w:tab/>
      </w:r>
      <w:r>
        <w:rPr>
          <w:rFonts w:ascii="Sakkal Majalla" w:hAnsi="Sakkal Majalla" w:cs="Sakkal Majalla" w:hint="cs"/>
          <w:sz w:val="32"/>
          <w:szCs w:val="32"/>
          <w:rtl/>
          <w:lang w:bidi="ar-KW"/>
        </w:rPr>
        <w:tab/>
      </w:r>
      <w:r>
        <w:rPr>
          <w:rFonts w:ascii="Sakkal Majalla" w:hAnsi="Sakkal Majalla" w:cs="Sakkal Majalla" w:hint="cs"/>
          <w:b/>
          <w:bCs/>
          <w:sz w:val="32"/>
          <w:szCs w:val="32"/>
          <w:rtl/>
          <w:lang w:bidi="ar-KW"/>
        </w:rPr>
        <w:t>11,500</w:t>
      </w:r>
    </w:p>
    <w:p w:rsidR="00D9211A" w:rsidRDefault="00D9211A" w:rsidP="00D9211A">
      <w:pPr>
        <w:bidi/>
        <w:spacing w:after="0" w:line="240" w:lineRule="auto"/>
        <w:ind w:firstLine="720"/>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ب) العضو المنتدب</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23,000</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500</w:t>
      </w:r>
    </w:p>
    <w:p w:rsidR="00D9211A" w:rsidRDefault="00D9211A" w:rsidP="00D9211A">
      <w:pPr>
        <w:bidi/>
        <w:spacing w:after="0" w:line="240" w:lineRule="auto"/>
        <w:ind w:firstLine="720"/>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ج) المدير الإداري</w:t>
      </w:r>
      <w:r w:rsidR="00164C27">
        <w:rPr>
          <w:rFonts w:ascii="Sakkal Majalla" w:hAnsi="Sakkal Majalla" w:cs="Sakkal Majalla" w:hint="cs"/>
          <w:b/>
          <w:bCs/>
          <w:sz w:val="32"/>
          <w:szCs w:val="32"/>
          <w:rtl/>
          <w:lang w:bidi="ar-KW"/>
        </w:rPr>
        <w:tab/>
      </w:r>
      <w:r w:rsidR="00164C27">
        <w:rPr>
          <w:rFonts w:ascii="Sakkal Majalla" w:hAnsi="Sakkal Majalla" w:cs="Sakkal Majalla" w:hint="cs"/>
          <w:b/>
          <w:bCs/>
          <w:sz w:val="32"/>
          <w:szCs w:val="32"/>
          <w:rtl/>
          <w:lang w:bidi="ar-KW"/>
        </w:rPr>
        <w:tab/>
      </w:r>
      <w:r w:rsidR="00164C27">
        <w:rPr>
          <w:rFonts w:ascii="Sakkal Majalla" w:hAnsi="Sakkal Majalla" w:cs="Sakkal Majalla" w:hint="cs"/>
          <w:b/>
          <w:bCs/>
          <w:sz w:val="32"/>
          <w:szCs w:val="32"/>
          <w:rtl/>
          <w:lang w:bidi="ar-KW"/>
        </w:rPr>
        <w:tab/>
        <w:t>17,000</w:t>
      </w:r>
      <w:r w:rsidR="00164C27">
        <w:rPr>
          <w:rFonts w:ascii="Sakkal Majalla" w:hAnsi="Sakkal Majalla" w:cs="Sakkal Majalla" w:hint="cs"/>
          <w:b/>
          <w:bCs/>
          <w:sz w:val="32"/>
          <w:szCs w:val="32"/>
          <w:rtl/>
          <w:lang w:bidi="ar-KW"/>
        </w:rPr>
        <w:tab/>
      </w:r>
      <w:r w:rsidR="00164C27">
        <w:rPr>
          <w:rFonts w:ascii="Sakkal Majalla" w:hAnsi="Sakkal Majalla" w:cs="Sakkal Majalla" w:hint="cs"/>
          <w:b/>
          <w:bCs/>
          <w:sz w:val="32"/>
          <w:szCs w:val="32"/>
          <w:rtl/>
          <w:lang w:bidi="ar-KW"/>
        </w:rPr>
        <w:tab/>
      </w:r>
      <w:r w:rsidR="00164C27">
        <w:rPr>
          <w:rFonts w:ascii="Sakkal Majalla" w:hAnsi="Sakkal Majalla" w:cs="Sakkal Majalla" w:hint="cs"/>
          <w:b/>
          <w:bCs/>
          <w:sz w:val="32"/>
          <w:szCs w:val="32"/>
          <w:rtl/>
          <w:lang w:bidi="ar-KW"/>
        </w:rPr>
        <w:tab/>
        <w:t>500</w:t>
      </w:r>
    </w:p>
    <w:p w:rsidR="00D9211A" w:rsidRDefault="00D9211A" w:rsidP="00D9211A">
      <w:pPr>
        <w:bidi/>
        <w:spacing w:after="0" w:line="240" w:lineRule="auto"/>
        <w:ind w:firstLine="720"/>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د)  مدير المبيعات</w:t>
      </w:r>
      <w:r w:rsidR="00164C27">
        <w:rPr>
          <w:rFonts w:ascii="Sakkal Majalla" w:hAnsi="Sakkal Majalla" w:cs="Sakkal Majalla" w:hint="cs"/>
          <w:b/>
          <w:bCs/>
          <w:sz w:val="32"/>
          <w:szCs w:val="32"/>
          <w:rtl/>
          <w:lang w:bidi="ar-KW"/>
        </w:rPr>
        <w:tab/>
      </w:r>
      <w:r w:rsidR="00164C27">
        <w:rPr>
          <w:rFonts w:ascii="Sakkal Majalla" w:hAnsi="Sakkal Majalla" w:cs="Sakkal Majalla" w:hint="cs"/>
          <w:b/>
          <w:bCs/>
          <w:sz w:val="32"/>
          <w:szCs w:val="32"/>
          <w:rtl/>
          <w:lang w:bidi="ar-KW"/>
        </w:rPr>
        <w:tab/>
      </w:r>
      <w:r w:rsidR="00164C27">
        <w:rPr>
          <w:rFonts w:ascii="Sakkal Majalla" w:hAnsi="Sakkal Majalla" w:cs="Sakkal Majalla" w:hint="cs"/>
          <w:b/>
          <w:bCs/>
          <w:sz w:val="32"/>
          <w:szCs w:val="32"/>
          <w:rtl/>
          <w:lang w:bidi="ar-KW"/>
        </w:rPr>
        <w:tab/>
        <w:t>14,800</w:t>
      </w:r>
      <w:r w:rsidR="00164C27">
        <w:rPr>
          <w:rFonts w:ascii="Sakkal Majalla" w:hAnsi="Sakkal Majalla" w:cs="Sakkal Majalla" w:hint="cs"/>
          <w:b/>
          <w:bCs/>
          <w:sz w:val="32"/>
          <w:szCs w:val="32"/>
          <w:rtl/>
          <w:lang w:bidi="ar-KW"/>
        </w:rPr>
        <w:tab/>
      </w:r>
      <w:r w:rsidR="00164C27">
        <w:rPr>
          <w:rFonts w:ascii="Sakkal Majalla" w:hAnsi="Sakkal Majalla" w:cs="Sakkal Majalla" w:hint="cs"/>
          <w:b/>
          <w:bCs/>
          <w:sz w:val="32"/>
          <w:szCs w:val="32"/>
          <w:rtl/>
          <w:lang w:bidi="ar-KW"/>
        </w:rPr>
        <w:tab/>
      </w:r>
      <w:r w:rsidR="00164C27">
        <w:rPr>
          <w:rFonts w:ascii="Sakkal Majalla" w:hAnsi="Sakkal Majalla" w:cs="Sakkal Majalla" w:hint="cs"/>
          <w:b/>
          <w:bCs/>
          <w:sz w:val="32"/>
          <w:szCs w:val="32"/>
          <w:rtl/>
          <w:lang w:bidi="ar-KW"/>
        </w:rPr>
        <w:tab/>
        <w:t>500</w:t>
      </w:r>
    </w:p>
    <w:p w:rsidR="00D9211A" w:rsidRDefault="00D9211A" w:rsidP="00D9211A">
      <w:pPr>
        <w:bidi/>
        <w:spacing w:after="0" w:line="240" w:lineRule="auto"/>
        <w:ind w:firstLine="720"/>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هـ) مدير الإنتاج</w:t>
      </w:r>
      <w:r w:rsidR="00164C27">
        <w:rPr>
          <w:rFonts w:ascii="Sakkal Majalla" w:hAnsi="Sakkal Majalla" w:cs="Sakkal Majalla" w:hint="cs"/>
          <w:b/>
          <w:bCs/>
          <w:sz w:val="32"/>
          <w:szCs w:val="32"/>
          <w:rtl/>
          <w:lang w:bidi="ar-KW"/>
        </w:rPr>
        <w:tab/>
      </w:r>
      <w:r w:rsidR="00164C27">
        <w:rPr>
          <w:rFonts w:ascii="Sakkal Majalla" w:hAnsi="Sakkal Majalla" w:cs="Sakkal Majalla" w:hint="cs"/>
          <w:b/>
          <w:bCs/>
          <w:sz w:val="32"/>
          <w:szCs w:val="32"/>
          <w:rtl/>
          <w:lang w:bidi="ar-KW"/>
        </w:rPr>
        <w:tab/>
      </w:r>
      <w:r w:rsidR="00164C27">
        <w:rPr>
          <w:rFonts w:ascii="Sakkal Majalla" w:hAnsi="Sakkal Majalla" w:cs="Sakkal Majalla" w:hint="cs"/>
          <w:b/>
          <w:bCs/>
          <w:sz w:val="32"/>
          <w:szCs w:val="32"/>
          <w:rtl/>
          <w:lang w:bidi="ar-KW"/>
        </w:rPr>
        <w:tab/>
      </w:r>
      <w:r w:rsidR="00164C27">
        <w:rPr>
          <w:rFonts w:ascii="Sakkal Majalla" w:hAnsi="Sakkal Majalla" w:cs="Sakkal Majalla" w:hint="cs"/>
          <w:b/>
          <w:bCs/>
          <w:sz w:val="32"/>
          <w:szCs w:val="32"/>
          <w:rtl/>
          <w:lang w:bidi="ar-KW"/>
        </w:rPr>
        <w:tab/>
        <w:t>12,000</w:t>
      </w:r>
      <w:r w:rsidR="00164C27">
        <w:rPr>
          <w:rFonts w:ascii="Sakkal Majalla" w:hAnsi="Sakkal Majalla" w:cs="Sakkal Majalla" w:hint="cs"/>
          <w:b/>
          <w:bCs/>
          <w:sz w:val="32"/>
          <w:szCs w:val="32"/>
          <w:rtl/>
          <w:lang w:bidi="ar-KW"/>
        </w:rPr>
        <w:tab/>
      </w:r>
      <w:r w:rsidR="00164C27">
        <w:rPr>
          <w:rFonts w:ascii="Sakkal Majalla" w:hAnsi="Sakkal Majalla" w:cs="Sakkal Majalla" w:hint="cs"/>
          <w:b/>
          <w:bCs/>
          <w:sz w:val="32"/>
          <w:szCs w:val="32"/>
          <w:rtl/>
          <w:lang w:bidi="ar-KW"/>
        </w:rPr>
        <w:tab/>
      </w:r>
      <w:r w:rsidR="00164C27">
        <w:rPr>
          <w:rFonts w:ascii="Sakkal Majalla" w:hAnsi="Sakkal Majalla" w:cs="Sakkal Majalla" w:hint="cs"/>
          <w:b/>
          <w:bCs/>
          <w:sz w:val="32"/>
          <w:szCs w:val="32"/>
          <w:rtl/>
          <w:lang w:bidi="ar-KW"/>
        </w:rPr>
        <w:tab/>
        <w:t>300</w:t>
      </w:r>
    </w:p>
    <w:p w:rsidR="00D202C5" w:rsidRDefault="00D202C5" w:rsidP="00D202C5">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4) فائدة السندات وحصص أرباح الأسهم الممتازة تم دفعها في 31 مارس 2014.</w:t>
      </w:r>
    </w:p>
    <w:p w:rsidR="00D202C5" w:rsidRDefault="00687334" w:rsidP="00D202C5">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5) قدرت</w:t>
      </w:r>
      <w:r w:rsidR="00D202C5">
        <w:rPr>
          <w:rFonts w:ascii="Sakkal Majalla" w:hAnsi="Sakkal Majalla" w:cs="Sakkal Majalla" w:hint="cs"/>
          <w:b/>
          <w:bCs/>
          <w:sz w:val="32"/>
          <w:szCs w:val="32"/>
          <w:rtl/>
          <w:lang w:bidi="ar-KW"/>
        </w:rPr>
        <w:t xml:space="preserve"> ضريبة الأرباح للعام المالي المن</w:t>
      </w:r>
      <w:r w:rsidR="00F245BE">
        <w:rPr>
          <w:rFonts w:ascii="Sakkal Majalla" w:hAnsi="Sakkal Majalla" w:cs="Sakkal Majalla" w:hint="cs"/>
          <w:b/>
          <w:bCs/>
          <w:sz w:val="32"/>
          <w:szCs w:val="32"/>
          <w:rtl/>
          <w:lang w:bidi="ar-KW"/>
        </w:rPr>
        <w:t>ت</w:t>
      </w:r>
      <w:r w:rsidR="00D202C5">
        <w:rPr>
          <w:rFonts w:ascii="Sakkal Majalla" w:hAnsi="Sakkal Majalla" w:cs="Sakkal Majalla" w:hint="cs"/>
          <w:b/>
          <w:bCs/>
          <w:sz w:val="32"/>
          <w:szCs w:val="32"/>
          <w:rtl/>
          <w:lang w:bidi="ar-KW"/>
        </w:rPr>
        <w:t>هي في 31 مارس 2014 بمبلغ 32,000 جنيه.</w:t>
      </w:r>
    </w:p>
    <w:p w:rsidR="00D202C5" w:rsidRDefault="00D202C5" w:rsidP="00F245BE">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 xml:space="preserve">6) الأرصدة </w:t>
      </w:r>
      <w:r w:rsidR="00F245BE">
        <w:rPr>
          <w:rFonts w:ascii="Sakkal Majalla" w:hAnsi="Sakkal Majalla" w:cs="Sakkal Majalla" w:hint="cs"/>
          <w:b/>
          <w:bCs/>
          <w:sz w:val="32"/>
          <w:szCs w:val="32"/>
          <w:rtl/>
          <w:lang w:bidi="ar-KW"/>
        </w:rPr>
        <w:t>المجمعة</w:t>
      </w:r>
      <w:r>
        <w:rPr>
          <w:rFonts w:ascii="Sakkal Majalla" w:hAnsi="Sakkal Majalla" w:cs="Sakkal Majalla" w:hint="cs"/>
          <w:b/>
          <w:bCs/>
          <w:sz w:val="32"/>
          <w:szCs w:val="32"/>
          <w:rtl/>
          <w:lang w:bidi="ar-KW"/>
        </w:rPr>
        <w:t xml:space="preserve"> في إحتياطات الشركة في 31 مارس 2013 تتكون من:</w:t>
      </w:r>
    </w:p>
    <w:p w:rsidR="00D202C5" w:rsidRDefault="00D202C5" w:rsidP="00D202C5">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علاوة إصدار</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6,100 جنيه</w:t>
      </w:r>
    </w:p>
    <w:p w:rsidR="00D202C5" w:rsidRDefault="00D202C5" w:rsidP="00D202C5">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إحتياطي إحلال آليات</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40,000 جنيه</w:t>
      </w:r>
    </w:p>
    <w:p w:rsidR="00D202C5" w:rsidRDefault="00D202C5" w:rsidP="00D202C5">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أرباح محتجزة</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51,700 جنيه</w:t>
      </w:r>
    </w:p>
    <w:p w:rsidR="00D202C5" w:rsidRDefault="00D202C5" w:rsidP="00D202C5">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 xml:space="preserve">7) رأس مال  الأسهم </w:t>
      </w:r>
      <w:r w:rsidR="004F2A4D">
        <w:rPr>
          <w:rFonts w:ascii="Sakkal Majalla" w:hAnsi="Sakkal Majalla" w:cs="Sakkal Majalla" w:hint="cs"/>
          <w:b/>
          <w:bCs/>
          <w:sz w:val="32"/>
          <w:szCs w:val="32"/>
          <w:rtl/>
          <w:lang w:bidi="ar-KW"/>
        </w:rPr>
        <w:t>ا</w:t>
      </w:r>
      <w:r>
        <w:rPr>
          <w:rFonts w:ascii="Sakkal Majalla" w:hAnsi="Sakkal Majalla" w:cs="Sakkal Majalla" w:hint="cs"/>
          <w:b/>
          <w:bCs/>
          <w:sz w:val="32"/>
          <w:szCs w:val="32"/>
          <w:rtl/>
          <w:lang w:bidi="ar-KW"/>
        </w:rPr>
        <w:t>لع</w:t>
      </w:r>
      <w:r w:rsidR="00F245BE">
        <w:rPr>
          <w:rFonts w:ascii="Sakkal Majalla" w:hAnsi="Sakkal Majalla" w:cs="Sakkal Majalla" w:hint="cs"/>
          <w:b/>
          <w:bCs/>
          <w:sz w:val="32"/>
          <w:szCs w:val="32"/>
          <w:rtl/>
          <w:lang w:bidi="ar-KW"/>
        </w:rPr>
        <w:t>ادية والذي يبلغ 140,000 سهم عادي</w:t>
      </w:r>
      <w:r>
        <w:rPr>
          <w:rFonts w:ascii="Sakkal Majalla" w:hAnsi="Sakkal Majalla" w:cs="Sakkal Majalla" w:hint="cs"/>
          <w:b/>
          <w:bCs/>
          <w:sz w:val="32"/>
          <w:szCs w:val="32"/>
          <w:rtl/>
          <w:lang w:bidi="ar-KW"/>
        </w:rPr>
        <w:t xml:space="preserve"> بواقع واحد جنيه يشمل 15,000 سهم أصدرت في يونيو 2013 بعلاوة إصدار 0,30 جنيه للسهم.</w:t>
      </w:r>
    </w:p>
    <w:p w:rsidR="00D202C5" w:rsidRDefault="004F2A4D" w:rsidP="004F2A4D">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 xml:space="preserve">8) إقترحت الإدارة توزيعات </w:t>
      </w:r>
      <w:r w:rsidR="00D202C5">
        <w:rPr>
          <w:rFonts w:ascii="Sakkal Majalla" w:hAnsi="Sakkal Majalla" w:cs="Sakkal Majalla" w:hint="cs"/>
          <w:b/>
          <w:bCs/>
          <w:sz w:val="32"/>
          <w:szCs w:val="32"/>
          <w:rtl/>
          <w:lang w:bidi="ar-KW"/>
        </w:rPr>
        <w:t>أرباح عادية للمساهمين بوقع 12% لهذا العام وتحويل مبلغ 10,000 جنيه لإحتياطي إحلال آليات.</w:t>
      </w:r>
    </w:p>
    <w:p w:rsidR="006007F1" w:rsidRPr="006007F1" w:rsidRDefault="006007F1" w:rsidP="006007F1">
      <w:pPr>
        <w:bidi/>
        <w:spacing w:after="0" w:line="240" w:lineRule="auto"/>
        <w:jc w:val="lowKashida"/>
        <w:rPr>
          <w:rFonts w:cs="PT Bold Heading"/>
          <w:sz w:val="28"/>
          <w:szCs w:val="28"/>
          <w:u w:val="single"/>
          <w:rtl/>
        </w:rPr>
      </w:pPr>
      <w:r w:rsidRPr="006007F1">
        <w:rPr>
          <w:rFonts w:cs="PT Bold Heading" w:hint="cs"/>
          <w:sz w:val="28"/>
          <w:szCs w:val="28"/>
          <w:u w:val="single"/>
          <w:rtl/>
        </w:rPr>
        <w:t>المطلوب:</w:t>
      </w:r>
    </w:p>
    <w:p w:rsidR="006007F1" w:rsidRPr="00D202C5" w:rsidRDefault="00D202C5" w:rsidP="00D202C5">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 xml:space="preserve">       قائمة الدخل للسنة المالية المنتهية في 31 مارس 2014م حسب المعايير الدولية للشركات وحسب قانون الشركات مع بيان التغير في الإحتياطيات.</w:t>
      </w:r>
      <w:r w:rsidR="00F245BE">
        <w:rPr>
          <w:rFonts w:ascii="Sakkal Majalla" w:hAnsi="Sakkal Majalla" w:cs="Sakkal Majalla" w:hint="cs"/>
          <w:b/>
          <w:bCs/>
          <w:sz w:val="32"/>
          <w:szCs w:val="32"/>
          <w:rtl/>
          <w:lang w:bidi="ar-KW"/>
        </w:rPr>
        <w:t>(كشف التغير في الإحتياطيات للعام 2014)</w:t>
      </w:r>
    </w:p>
    <w:p w:rsidR="00E85D00" w:rsidRDefault="00E85D00" w:rsidP="00E85D00">
      <w:pPr>
        <w:bidi/>
        <w:spacing w:after="0" w:line="240" w:lineRule="auto"/>
        <w:jc w:val="both"/>
        <w:rPr>
          <w:rFonts w:cs="Simplified Arabic"/>
          <w:sz w:val="28"/>
          <w:szCs w:val="28"/>
          <w:rtl/>
          <w:lang w:bidi="ar-KW"/>
        </w:rPr>
      </w:pPr>
    </w:p>
    <w:p w:rsidR="00BD7937" w:rsidRPr="001C502F" w:rsidRDefault="003F5A46" w:rsidP="00BD7937">
      <w:pPr>
        <w:bidi/>
        <w:spacing w:after="0" w:line="240" w:lineRule="auto"/>
        <w:jc w:val="both"/>
        <w:rPr>
          <w:rFonts w:cs="Simplified Arabic"/>
          <w:b/>
          <w:bCs/>
          <w:sz w:val="28"/>
          <w:szCs w:val="28"/>
          <w:rtl/>
          <w:lang w:bidi="ar-KW"/>
        </w:rPr>
      </w:pPr>
      <w:r>
        <w:rPr>
          <w:rFonts w:cs="Simplified Arabic" w:hint="cs"/>
          <w:sz w:val="28"/>
          <w:szCs w:val="28"/>
          <w:rtl/>
          <w:lang w:bidi="ar-KW"/>
        </w:rPr>
        <w:tab/>
      </w:r>
      <w:r>
        <w:rPr>
          <w:rFonts w:cs="Simplified Arabic" w:hint="cs"/>
          <w:sz w:val="28"/>
          <w:szCs w:val="28"/>
          <w:rtl/>
          <w:lang w:bidi="ar-KW"/>
        </w:rPr>
        <w:tab/>
      </w:r>
      <w:r>
        <w:rPr>
          <w:rFonts w:cs="Simplified Arabic" w:hint="cs"/>
          <w:sz w:val="28"/>
          <w:szCs w:val="28"/>
          <w:rtl/>
          <w:lang w:bidi="ar-KW"/>
        </w:rPr>
        <w:tab/>
      </w:r>
      <w:r>
        <w:rPr>
          <w:rFonts w:cs="Simplified Arabic" w:hint="cs"/>
          <w:sz w:val="28"/>
          <w:szCs w:val="28"/>
          <w:rtl/>
          <w:lang w:bidi="ar-KW"/>
        </w:rPr>
        <w:tab/>
      </w:r>
      <w:r>
        <w:rPr>
          <w:rFonts w:cs="Simplified Arabic" w:hint="cs"/>
          <w:sz w:val="28"/>
          <w:szCs w:val="28"/>
          <w:rtl/>
          <w:lang w:bidi="ar-KW"/>
        </w:rPr>
        <w:tab/>
      </w:r>
      <w:r>
        <w:rPr>
          <w:rFonts w:cs="Simplified Arabic" w:hint="cs"/>
          <w:sz w:val="28"/>
          <w:szCs w:val="28"/>
          <w:rtl/>
          <w:lang w:bidi="ar-KW"/>
        </w:rPr>
        <w:tab/>
      </w:r>
      <w:r>
        <w:rPr>
          <w:rFonts w:cs="Simplified Arabic" w:hint="cs"/>
          <w:sz w:val="28"/>
          <w:szCs w:val="28"/>
          <w:rtl/>
          <w:lang w:bidi="ar-KW"/>
        </w:rPr>
        <w:tab/>
      </w:r>
      <w:r>
        <w:rPr>
          <w:rFonts w:cs="Simplified Arabic" w:hint="cs"/>
          <w:sz w:val="28"/>
          <w:szCs w:val="28"/>
          <w:rtl/>
          <w:lang w:bidi="ar-KW"/>
        </w:rPr>
        <w:tab/>
      </w:r>
      <w:r>
        <w:rPr>
          <w:rFonts w:cs="Simplified Arabic" w:hint="cs"/>
          <w:sz w:val="28"/>
          <w:szCs w:val="28"/>
          <w:rtl/>
          <w:lang w:bidi="ar-KW"/>
        </w:rPr>
        <w:tab/>
      </w:r>
      <w:r>
        <w:rPr>
          <w:rFonts w:cs="Simplified Arabic" w:hint="cs"/>
          <w:sz w:val="28"/>
          <w:szCs w:val="28"/>
          <w:rtl/>
          <w:lang w:bidi="ar-KW"/>
        </w:rPr>
        <w:tab/>
      </w:r>
      <w:r>
        <w:rPr>
          <w:rFonts w:cs="Simplified Arabic" w:hint="cs"/>
          <w:sz w:val="28"/>
          <w:szCs w:val="28"/>
          <w:rtl/>
          <w:lang w:bidi="ar-KW"/>
        </w:rPr>
        <w:tab/>
        <w:t xml:space="preserve">      </w:t>
      </w:r>
      <w:r w:rsidRPr="001C502F">
        <w:rPr>
          <w:rFonts w:hint="cs"/>
          <w:b/>
          <w:bCs/>
          <w:sz w:val="28"/>
          <w:szCs w:val="28"/>
          <w:rtl/>
        </w:rPr>
        <w:t>(25 درجة)</w:t>
      </w:r>
    </w:p>
    <w:p w:rsidR="00BB2B75" w:rsidRDefault="00BB2B75" w:rsidP="005A3024">
      <w:pPr>
        <w:bidi/>
        <w:spacing w:after="0" w:line="240" w:lineRule="auto"/>
        <w:rPr>
          <w:rFonts w:asciiTheme="majorBidi" w:hAnsiTheme="majorBidi" w:cs="PT Bold Heading"/>
          <w:sz w:val="28"/>
          <w:szCs w:val="28"/>
          <w:u w:val="single"/>
          <w:rtl/>
          <w:lang w:bidi="ar-KW"/>
        </w:rPr>
      </w:pPr>
    </w:p>
    <w:p w:rsidR="00636D1D" w:rsidRDefault="00636D1D" w:rsidP="00636D1D">
      <w:pPr>
        <w:bidi/>
        <w:spacing w:after="0" w:line="240" w:lineRule="auto"/>
        <w:rPr>
          <w:rFonts w:asciiTheme="majorBidi" w:hAnsiTheme="majorBidi" w:cs="PT Bold Heading"/>
          <w:sz w:val="28"/>
          <w:szCs w:val="28"/>
          <w:u w:val="single"/>
          <w:rtl/>
          <w:lang w:bidi="ar-KW"/>
        </w:rPr>
      </w:pPr>
    </w:p>
    <w:p w:rsidR="00636D1D" w:rsidRDefault="00636D1D" w:rsidP="00636D1D">
      <w:pPr>
        <w:bidi/>
        <w:spacing w:after="0" w:line="240" w:lineRule="auto"/>
        <w:rPr>
          <w:rFonts w:asciiTheme="majorBidi" w:hAnsiTheme="majorBidi" w:cs="PT Bold Heading"/>
          <w:sz w:val="28"/>
          <w:szCs w:val="28"/>
          <w:u w:val="single"/>
          <w:rtl/>
          <w:lang w:bidi="ar-KW"/>
        </w:rPr>
      </w:pPr>
    </w:p>
    <w:p w:rsidR="00636D1D" w:rsidRDefault="00636D1D" w:rsidP="00636D1D">
      <w:pPr>
        <w:bidi/>
        <w:spacing w:after="0" w:line="240" w:lineRule="auto"/>
        <w:rPr>
          <w:rFonts w:asciiTheme="majorBidi" w:hAnsiTheme="majorBidi" w:cs="PT Bold Heading"/>
          <w:sz w:val="28"/>
          <w:szCs w:val="28"/>
          <w:u w:val="single"/>
          <w:rtl/>
          <w:lang w:bidi="ar-KW"/>
        </w:rPr>
      </w:pPr>
    </w:p>
    <w:p w:rsidR="00687334" w:rsidRDefault="00687334" w:rsidP="00687334">
      <w:pPr>
        <w:bidi/>
        <w:spacing w:after="0" w:line="240" w:lineRule="auto"/>
        <w:rPr>
          <w:rFonts w:asciiTheme="majorBidi" w:hAnsiTheme="majorBidi" w:cs="PT Bold Heading"/>
          <w:sz w:val="28"/>
          <w:szCs w:val="28"/>
          <w:u w:val="single"/>
          <w:lang w:bidi="ar-KW"/>
        </w:rPr>
      </w:pPr>
    </w:p>
    <w:p w:rsidR="005A3024" w:rsidRPr="00F80027" w:rsidRDefault="005A3024" w:rsidP="00BB2B75">
      <w:pPr>
        <w:bidi/>
        <w:spacing w:after="0" w:line="240" w:lineRule="auto"/>
        <w:rPr>
          <w:rFonts w:asciiTheme="majorBidi" w:hAnsiTheme="majorBidi" w:cs="PT Bold Heading"/>
          <w:sz w:val="28"/>
          <w:szCs w:val="28"/>
          <w:u w:val="single"/>
          <w:rtl/>
          <w:lang w:bidi="ar-KW"/>
        </w:rPr>
      </w:pPr>
      <w:r w:rsidRPr="00F80027">
        <w:rPr>
          <w:rFonts w:asciiTheme="majorBidi" w:hAnsiTheme="majorBidi" w:cs="PT Bold Heading"/>
          <w:sz w:val="28"/>
          <w:szCs w:val="28"/>
          <w:u w:val="single"/>
          <w:rtl/>
          <w:lang w:bidi="ar-KW"/>
        </w:rPr>
        <w:lastRenderedPageBreak/>
        <w:t xml:space="preserve">السؤال </w:t>
      </w:r>
      <w:r>
        <w:rPr>
          <w:rFonts w:asciiTheme="majorBidi" w:hAnsiTheme="majorBidi" w:cs="PT Bold Heading" w:hint="cs"/>
          <w:sz w:val="28"/>
          <w:szCs w:val="28"/>
          <w:u w:val="single"/>
          <w:rtl/>
          <w:lang w:bidi="ar-KW"/>
        </w:rPr>
        <w:t>الثالث</w:t>
      </w:r>
      <w:r w:rsidRPr="00F80027">
        <w:rPr>
          <w:rFonts w:asciiTheme="majorBidi" w:hAnsiTheme="majorBidi" w:cs="PT Bold Heading"/>
          <w:sz w:val="28"/>
          <w:szCs w:val="28"/>
          <w:u w:val="single"/>
          <w:rtl/>
          <w:lang w:bidi="ar-KW"/>
        </w:rPr>
        <w:t xml:space="preserve"> :</w:t>
      </w:r>
      <w:r w:rsidRPr="00F80027">
        <w:rPr>
          <w:rFonts w:asciiTheme="majorBidi" w:hAnsiTheme="majorBidi" w:cs="PT Bold Heading" w:hint="cs"/>
          <w:sz w:val="28"/>
          <w:szCs w:val="28"/>
          <w:u w:val="single"/>
          <w:rtl/>
          <w:lang w:bidi="ar-KW"/>
        </w:rPr>
        <w:t>-</w:t>
      </w:r>
    </w:p>
    <w:p w:rsidR="00F245BE" w:rsidRDefault="00F245BE" w:rsidP="00F245BE">
      <w:pPr>
        <w:bidi/>
        <w:spacing w:after="0" w:line="240" w:lineRule="auto"/>
        <w:jc w:val="center"/>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شركة الصلب المحدودة</w:t>
      </w:r>
    </w:p>
    <w:p w:rsidR="005A3024" w:rsidRPr="00012303" w:rsidRDefault="005A3024" w:rsidP="00F245BE">
      <w:pPr>
        <w:bidi/>
        <w:spacing w:after="0" w:line="240" w:lineRule="auto"/>
        <w:jc w:val="lowKashida"/>
        <w:rPr>
          <w:rFonts w:ascii="Sakkal Majalla" w:hAnsi="Sakkal Majalla" w:cs="Sakkal Majalla"/>
          <w:b/>
          <w:bCs/>
          <w:sz w:val="32"/>
          <w:szCs w:val="32"/>
          <w:rtl/>
          <w:lang w:bidi="ar-KW"/>
        </w:rPr>
      </w:pPr>
      <w:r w:rsidRPr="00012303">
        <w:rPr>
          <w:rFonts w:ascii="Sakkal Majalla" w:hAnsi="Sakkal Majalla" w:cs="Sakkal Majalla" w:hint="cs"/>
          <w:b/>
          <w:bCs/>
          <w:sz w:val="32"/>
          <w:szCs w:val="32"/>
          <w:rtl/>
          <w:lang w:bidi="ar-KW"/>
        </w:rPr>
        <w:t>فيما يلي قائمة المركز المالي</w:t>
      </w:r>
      <w:r w:rsidR="00F245BE">
        <w:rPr>
          <w:rFonts w:ascii="Sakkal Majalla" w:hAnsi="Sakkal Majalla" w:cs="Sakkal Majalla" w:hint="cs"/>
          <w:b/>
          <w:bCs/>
          <w:sz w:val="32"/>
          <w:szCs w:val="32"/>
          <w:rtl/>
          <w:lang w:bidi="ar-KW"/>
        </w:rPr>
        <w:t xml:space="preserve"> في 31 ديسمبر لشركة الصلب المحدودة للسنتين الماليتين 2013 و 2014. </w:t>
      </w:r>
      <w:r w:rsidRPr="00012303">
        <w:rPr>
          <w:rFonts w:ascii="Sakkal Majalla" w:hAnsi="Sakkal Majalla" w:cs="Sakkal Majalla" w:hint="cs"/>
          <w:b/>
          <w:bCs/>
          <w:sz w:val="32"/>
          <w:szCs w:val="32"/>
          <w:rtl/>
          <w:lang w:bidi="ar-KW"/>
        </w:rPr>
        <w:t xml:space="preserve"> </w:t>
      </w:r>
    </w:p>
    <w:p w:rsidR="005A3024" w:rsidRPr="00012303" w:rsidRDefault="00012303" w:rsidP="00012303">
      <w:pPr>
        <w:bidi/>
        <w:spacing w:after="0" w:line="240" w:lineRule="auto"/>
        <w:ind w:left="4320" w:firstLine="720"/>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2014</w:t>
      </w:r>
      <w:r w:rsidR="005A3024" w:rsidRPr="00012303">
        <w:rPr>
          <w:rFonts w:ascii="Sakkal Majalla" w:hAnsi="Sakkal Majalla" w:cs="Sakkal Majalla"/>
          <w:b/>
          <w:bCs/>
          <w:sz w:val="32"/>
          <w:szCs w:val="32"/>
          <w:lang w:bidi="ar-KW"/>
        </w:rPr>
        <w:t xml:space="preserve"> </w:t>
      </w:r>
      <w:r w:rsidR="005A3024" w:rsidRPr="00012303">
        <w:rPr>
          <w:rFonts w:ascii="Sakkal Majalla" w:hAnsi="Sakkal Majalla" w:cs="Sakkal Majalla" w:hint="cs"/>
          <w:b/>
          <w:bCs/>
          <w:sz w:val="32"/>
          <w:szCs w:val="32"/>
          <w:rtl/>
          <w:lang w:bidi="ar-KW"/>
        </w:rPr>
        <w:tab/>
      </w:r>
      <w:r w:rsidR="005A3024" w:rsidRPr="00012303">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sidR="005A3024" w:rsidRPr="00012303">
        <w:rPr>
          <w:rFonts w:ascii="Sakkal Majalla" w:hAnsi="Sakkal Majalla" w:cs="Sakkal Majalla" w:hint="cs"/>
          <w:b/>
          <w:bCs/>
          <w:sz w:val="32"/>
          <w:szCs w:val="32"/>
          <w:rtl/>
          <w:lang w:bidi="ar-KW"/>
        </w:rPr>
        <w:t xml:space="preserve">      </w:t>
      </w:r>
      <w:r w:rsidR="005A3024" w:rsidRPr="00012303">
        <w:rPr>
          <w:rFonts w:ascii="Sakkal Majalla" w:hAnsi="Sakkal Majalla" w:cs="Sakkal Majalla" w:hint="cs"/>
          <w:b/>
          <w:bCs/>
          <w:sz w:val="32"/>
          <w:szCs w:val="32"/>
          <w:rtl/>
          <w:lang w:bidi="ar-KW"/>
        </w:rPr>
        <w:tab/>
        <w:t xml:space="preserve">  </w:t>
      </w:r>
      <w:r>
        <w:rPr>
          <w:rFonts w:ascii="Sakkal Majalla" w:hAnsi="Sakkal Majalla" w:cs="Sakkal Majalla" w:hint="cs"/>
          <w:b/>
          <w:bCs/>
          <w:sz w:val="32"/>
          <w:szCs w:val="32"/>
          <w:rtl/>
          <w:lang w:bidi="ar-KW"/>
        </w:rPr>
        <w:t>2013</w:t>
      </w:r>
    </w:p>
    <w:p w:rsidR="005A3024" w:rsidRPr="00012303" w:rsidRDefault="005A3024" w:rsidP="00012303">
      <w:pPr>
        <w:bidi/>
        <w:spacing w:after="0" w:line="240" w:lineRule="auto"/>
        <w:jc w:val="lowKashida"/>
        <w:rPr>
          <w:rFonts w:ascii="Sakkal Majalla" w:hAnsi="Sakkal Majalla" w:cs="Sakkal Majalla"/>
          <w:b/>
          <w:bCs/>
          <w:sz w:val="32"/>
          <w:szCs w:val="32"/>
          <w:rtl/>
          <w:lang w:bidi="ar-KW"/>
        </w:rPr>
      </w:pPr>
      <w:r w:rsidRPr="00012303">
        <w:rPr>
          <w:rFonts w:ascii="Sakkal Majalla" w:hAnsi="Sakkal Majalla" w:cs="Sakkal Majalla" w:hint="cs"/>
          <w:b/>
          <w:bCs/>
          <w:sz w:val="32"/>
          <w:szCs w:val="32"/>
          <w:rtl/>
          <w:lang w:bidi="ar-KW"/>
        </w:rPr>
        <w:tab/>
      </w:r>
      <w:r w:rsidRPr="00012303">
        <w:rPr>
          <w:rFonts w:ascii="Sakkal Majalla" w:hAnsi="Sakkal Majalla" w:cs="Sakkal Majalla" w:hint="cs"/>
          <w:b/>
          <w:bCs/>
          <w:sz w:val="32"/>
          <w:szCs w:val="32"/>
          <w:rtl/>
          <w:lang w:bidi="ar-KW"/>
        </w:rPr>
        <w:tab/>
      </w:r>
      <w:r w:rsidRPr="00012303">
        <w:rPr>
          <w:rFonts w:ascii="Sakkal Majalla" w:hAnsi="Sakkal Majalla" w:cs="Sakkal Majalla" w:hint="cs"/>
          <w:b/>
          <w:bCs/>
          <w:sz w:val="32"/>
          <w:szCs w:val="32"/>
          <w:rtl/>
          <w:lang w:bidi="ar-KW"/>
        </w:rPr>
        <w:tab/>
      </w:r>
      <w:r w:rsidRPr="00012303">
        <w:rPr>
          <w:rFonts w:ascii="Sakkal Majalla" w:hAnsi="Sakkal Majalla" w:cs="Sakkal Majalla" w:hint="cs"/>
          <w:b/>
          <w:bCs/>
          <w:sz w:val="32"/>
          <w:szCs w:val="32"/>
          <w:rtl/>
          <w:lang w:bidi="ar-KW"/>
        </w:rPr>
        <w:tab/>
      </w:r>
      <w:r w:rsidRPr="00012303">
        <w:rPr>
          <w:rFonts w:ascii="Sakkal Majalla" w:hAnsi="Sakkal Majalla" w:cs="Sakkal Majalla" w:hint="cs"/>
          <w:b/>
          <w:bCs/>
          <w:sz w:val="32"/>
          <w:szCs w:val="32"/>
          <w:rtl/>
          <w:lang w:bidi="ar-KW"/>
        </w:rPr>
        <w:tab/>
      </w:r>
      <w:r w:rsidRPr="00012303">
        <w:rPr>
          <w:rFonts w:ascii="Sakkal Majalla" w:hAnsi="Sakkal Majalla" w:cs="Sakkal Majalla" w:hint="cs"/>
          <w:b/>
          <w:bCs/>
          <w:sz w:val="32"/>
          <w:szCs w:val="32"/>
          <w:rtl/>
          <w:lang w:bidi="ar-KW"/>
        </w:rPr>
        <w:tab/>
      </w:r>
      <w:r w:rsidR="00012303">
        <w:rPr>
          <w:rFonts w:ascii="Sakkal Majalla" w:hAnsi="Sakkal Majalla" w:cs="Sakkal Majalla" w:hint="cs"/>
          <w:b/>
          <w:bCs/>
          <w:sz w:val="32"/>
          <w:szCs w:val="32"/>
          <w:rtl/>
          <w:lang w:bidi="ar-KW"/>
        </w:rPr>
        <w:t xml:space="preserve">               </w:t>
      </w:r>
      <w:r w:rsidRPr="00012303">
        <w:rPr>
          <w:rFonts w:ascii="Sakkal Majalla" w:hAnsi="Sakkal Majalla" w:cs="Sakkal Majalla" w:hint="cs"/>
          <w:b/>
          <w:bCs/>
          <w:sz w:val="32"/>
          <w:szCs w:val="32"/>
          <w:rtl/>
          <w:lang w:bidi="ar-KW"/>
        </w:rPr>
        <w:t>(</w:t>
      </w:r>
      <w:r w:rsidR="00012303">
        <w:rPr>
          <w:rFonts w:ascii="Sakkal Majalla" w:hAnsi="Sakkal Majalla" w:cs="Sakkal Majalla" w:hint="cs"/>
          <w:b/>
          <w:bCs/>
          <w:sz w:val="32"/>
          <w:szCs w:val="32"/>
          <w:rtl/>
          <w:lang w:bidi="ar-KW"/>
        </w:rPr>
        <w:t>جنيه</w:t>
      </w:r>
      <w:r w:rsidRPr="00012303">
        <w:rPr>
          <w:rFonts w:ascii="Sakkal Majalla" w:hAnsi="Sakkal Majalla" w:cs="Sakkal Majalla" w:hint="cs"/>
          <w:b/>
          <w:bCs/>
          <w:sz w:val="32"/>
          <w:szCs w:val="32"/>
          <w:rtl/>
          <w:lang w:bidi="ar-KW"/>
        </w:rPr>
        <w:t>)</w:t>
      </w:r>
      <w:r w:rsidRPr="00012303">
        <w:rPr>
          <w:rFonts w:ascii="Sakkal Majalla" w:hAnsi="Sakkal Majalla" w:cs="Sakkal Majalla" w:hint="cs"/>
          <w:b/>
          <w:bCs/>
          <w:sz w:val="32"/>
          <w:szCs w:val="32"/>
          <w:rtl/>
          <w:lang w:bidi="ar-KW"/>
        </w:rPr>
        <w:tab/>
      </w:r>
      <w:r w:rsidRPr="00012303">
        <w:rPr>
          <w:rFonts w:ascii="Sakkal Majalla" w:hAnsi="Sakkal Majalla" w:cs="Sakkal Majalla" w:hint="cs"/>
          <w:b/>
          <w:bCs/>
          <w:sz w:val="32"/>
          <w:szCs w:val="32"/>
          <w:rtl/>
          <w:lang w:bidi="ar-KW"/>
        </w:rPr>
        <w:tab/>
        <w:t xml:space="preserve"> </w:t>
      </w:r>
      <w:r w:rsidR="00012303">
        <w:rPr>
          <w:rFonts w:ascii="Sakkal Majalla" w:hAnsi="Sakkal Majalla" w:cs="Sakkal Majalla" w:hint="cs"/>
          <w:b/>
          <w:bCs/>
          <w:sz w:val="32"/>
          <w:szCs w:val="32"/>
          <w:rtl/>
          <w:lang w:bidi="ar-KW"/>
        </w:rPr>
        <w:tab/>
        <w:t xml:space="preserve">            </w:t>
      </w:r>
      <w:r w:rsidRPr="00012303">
        <w:rPr>
          <w:rFonts w:ascii="Sakkal Majalla" w:hAnsi="Sakkal Majalla" w:cs="Sakkal Majalla" w:hint="cs"/>
          <w:b/>
          <w:bCs/>
          <w:sz w:val="32"/>
          <w:szCs w:val="32"/>
          <w:rtl/>
          <w:lang w:bidi="ar-KW"/>
        </w:rPr>
        <w:t xml:space="preserve">    (</w:t>
      </w:r>
      <w:r w:rsidR="00012303">
        <w:rPr>
          <w:rFonts w:ascii="Sakkal Majalla" w:hAnsi="Sakkal Majalla" w:cs="Sakkal Majalla" w:hint="cs"/>
          <w:b/>
          <w:bCs/>
          <w:sz w:val="32"/>
          <w:szCs w:val="32"/>
          <w:rtl/>
          <w:lang w:bidi="ar-KW"/>
        </w:rPr>
        <w:t>جنيه</w:t>
      </w:r>
      <w:r w:rsidRPr="00012303">
        <w:rPr>
          <w:rFonts w:ascii="Sakkal Majalla" w:hAnsi="Sakkal Majalla" w:cs="Sakkal Majalla" w:hint="cs"/>
          <w:b/>
          <w:bCs/>
          <w:sz w:val="32"/>
          <w:szCs w:val="32"/>
          <w:rtl/>
          <w:lang w:bidi="ar-KW"/>
        </w:rPr>
        <w:t>)</w:t>
      </w:r>
    </w:p>
    <w:p w:rsidR="00012303" w:rsidRDefault="00012303" w:rsidP="00012303">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رأس المال  المصدر (أسهم عادية)</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150,000</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100,000</w:t>
      </w:r>
    </w:p>
    <w:p w:rsidR="00012303" w:rsidRDefault="00012303" w:rsidP="00687334">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علاوة إصدار</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sidR="00687334">
        <w:rPr>
          <w:rFonts w:ascii="Sakkal Majalla" w:hAnsi="Sakkal Majalla" w:cs="Sakkal Majalla" w:hint="cs"/>
          <w:b/>
          <w:bCs/>
          <w:sz w:val="32"/>
          <w:szCs w:val="32"/>
          <w:rtl/>
          <w:lang w:bidi="ar-KW"/>
        </w:rPr>
        <w:t>35</w:t>
      </w:r>
      <w:r>
        <w:rPr>
          <w:rFonts w:ascii="Sakkal Majalla" w:hAnsi="Sakkal Majalla" w:cs="Sakkal Majalla" w:hint="cs"/>
          <w:b/>
          <w:bCs/>
          <w:sz w:val="32"/>
          <w:szCs w:val="32"/>
          <w:rtl/>
          <w:lang w:bidi="ar-KW"/>
        </w:rPr>
        <w:t>,000</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15,000</w:t>
      </w:r>
    </w:p>
    <w:p w:rsidR="00012303" w:rsidRDefault="00012303" w:rsidP="00012303">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حساب الأرباح والخسائر</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36,000</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11,500</w:t>
      </w:r>
    </w:p>
    <w:p w:rsidR="00012303" w:rsidRDefault="00012303" w:rsidP="00012303">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سندات</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30,000</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70,000</w:t>
      </w:r>
    </w:p>
    <w:p w:rsidR="00012303" w:rsidRDefault="00012303" w:rsidP="00012303">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ضريبة مؤجلة</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18,000</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11,000</w:t>
      </w:r>
    </w:p>
    <w:p w:rsidR="00012303" w:rsidRDefault="00012303" w:rsidP="00012303">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ذمم دائنة</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48,000</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34,000</w:t>
      </w:r>
    </w:p>
    <w:p w:rsidR="00012303" w:rsidRDefault="00012303" w:rsidP="00012303">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رصيد بنك مكشوف</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______</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14,000</w:t>
      </w:r>
    </w:p>
    <w:p w:rsidR="00012303" w:rsidRDefault="00012303" w:rsidP="00012303">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ضريبة دخل قابلة للدفع</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15,000</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10,500</w:t>
      </w:r>
    </w:p>
    <w:p w:rsidR="00012303" w:rsidRDefault="004F2A4D" w:rsidP="00012303">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توزيعات</w:t>
      </w:r>
      <w:r w:rsidR="00012303">
        <w:rPr>
          <w:rFonts w:ascii="Sakkal Majalla" w:hAnsi="Sakkal Majalla" w:cs="Sakkal Majalla" w:hint="cs"/>
          <w:b/>
          <w:bCs/>
          <w:sz w:val="32"/>
          <w:szCs w:val="32"/>
          <w:rtl/>
          <w:lang w:bidi="ar-KW"/>
        </w:rPr>
        <w:t xml:space="preserve"> أرباح مقترحة</w:t>
      </w:r>
      <w:r w:rsidR="00012303">
        <w:rPr>
          <w:rFonts w:ascii="Sakkal Majalla" w:hAnsi="Sakkal Majalla" w:cs="Sakkal Majalla" w:hint="cs"/>
          <w:b/>
          <w:bCs/>
          <w:sz w:val="32"/>
          <w:szCs w:val="32"/>
          <w:rtl/>
          <w:lang w:bidi="ar-KW"/>
        </w:rPr>
        <w:tab/>
      </w:r>
      <w:r w:rsidR="00012303">
        <w:rPr>
          <w:rFonts w:ascii="Sakkal Majalla" w:hAnsi="Sakkal Majalla" w:cs="Sakkal Majalla" w:hint="cs"/>
          <w:b/>
          <w:bCs/>
          <w:sz w:val="32"/>
          <w:szCs w:val="32"/>
          <w:rtl/>
          <w:lang w:bidi="ar-KW"/>
        </w:rPr>
        <w:tab/>
      </w:r>
      <w:r w:rsidR="00012303">
        <w:rPr>
          <w:rFonts w:ascii="Sakkal Majalla" w:hAnsi="Sakkal Majalla" w:cs="Sakkal Majalla" w:hint="cs"/>
          <w:b/>
          <w:bCs/>
          <w:sz w:val="32"/>
          <w:szCs w:val="32"/>
          <w:rtl/>
          <w:lang w:bidi="ar-KW"/>
        </w:rPr>
        <w:tab/>
      </w:r>
      <w:r w:rsidR="00012303">
        <w:rPr>
          <w:rFonts w:ascii="Sakkal Majalla" w:hAnsi="Sakkal Majalla" w:cs="Sakkal Majalla" w:hint="cs"/>
          <w:b/>
          <w:bCs/>
          <w:sz w:val="32"/>
          <w:szCs w:val="32"/>
          <w:rtl/>
          <w:lang w:bidi="ar-KW"/>
        </w:rPr>
        <w:tab/>
      </w:r>
      <w:r w:rsidR="00012303">
        <w:rPr>
          <w:rFonts w:ascii="Sakkal Majalla" w:hAnsi="Sakkal Majalla" w:cs="Sakkal Majalla" w:hint="cs"/>
          <w:b/>
          <w:bCs/>
          <w:sz w:val="32"/>
          <w:szCs w:val="32"/>
          <w:rtl/>
          <w:lang w:bidi="ar-KW"/>
        </w:rPr>
        <w:tab/>
        <w:t>20,000</w:t>
      </w:r>
      <w:r w:rsidR="00012303">
        <w:rPr>
          <w:rFonts w:ascii="Sakkal Majalla" w:hAnsi="Sakkal Majalla" w:cs="Sakkal Majalla" w:hint="cs"/>
          <w:b/>
          <w:bCs/>
          <w:sz w:val="32"/>
          <w:szCs w:val="32"/>
          <w:rtl/>
          <w:lang w:bidi="ar-KW"/>
        </w:rPr>
        <w:tab/>
      </w:r>
      <w:r w:rsidR="00012303">
        <w:rPr>
          <w:rFonts w:ascii="Sakkal Majalla" w:hAnsi="Sakkal Majalla" w:cs="Sakkal Majalla" w:hint="cs"/>
          <w:b/>
          <w:bCs/>
          <w:sz w:val="32"/>
          <w:szCs w:val="32"/>
          <w:rtl/>
          <w:lang w:bidi="ar-KW"/>
        </w:rPr>
        <w:tab/>
      </w:r>
      <w:r w:rsidR="00012303">
        <w:rPr>
          <w:rFonts w:ascii="Sakkal Majalla" w:hAnsi="Sakkal Majalla" w:cs="Sakkal Majalla" w:hint="cs"/>
          <w:b/>
          <w:bCs/>
          <w:sz w:val="32"/>
          <w:szCs w:val="32"/>
          <w:rtl/>
          <w:lang w:bidi="ar-KW"/>
        </w:rPr>
        <w:tab/>
      </w:r>
      <w:r w:rsidR="00012303">
        <w:rPr>
          <w:rFonts w:ascii="Sakkal Majalla" w:hAnsi="Sakkal Majalla" w:cs="Sakkal Majalla" w:hint="cs"/>
          <w:b/>
          <w:bCs/>
          <w:sz w:val="32"/>
          <w:szCs w:val="32"/>
          <w:rtl/>
          <w:lang w:bidi="ar-KW"/>
        </w:rPr>
        <w:tab/>
        <w:t>10,000</w:t>
      </w:r>
    </w:p>
    <w:p w:rsidR="00012303" w:rsidRDefault="00012303" w:rsidP="00012303">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إهلاك آليات ومعدات</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54,000</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45,000</w:t>
      </w:r>
    </w:p>
    <w:p w:rsidR="00012303" w:rsidRDefault="00012303" w:rsidP="00012303">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إهلاك أثاثات</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sidRPr="00012303">
        <w:rPr>
          <w:rFonts w:ascii="Sakkal Majalla" w:hAnsi="Sakkal Majalla" w:cs="Sakkal Majalla" w:hint="cs"/>
          <w:b/>
          <w:bCs/>
          <w:sz w:val="32"/>
          <w:szCs w:val="32"/>
          <w:u w:val="single"/>
          <w:rtl/>
          <w:lang w:bidi="ar-KW"/>
        </w:rPr>
        <w:t>15,000</w:t>
      </w:r>
      <w:r w:rsidRPr="00012303">
        <w:rPr>
          <w:rFonts w:ascii="Sakkal Majalla" w:hAnsi="Sakkal Majalla" w:cs="Sakkal Majalla" w:hint="cs"/>
          <w:b/>
          <w:bCs/>
          <w:sz w:val="32"/>
          <w:szCs w:val="32"/>
          <w:u w:val="single"/>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sidRPr="00012303">
        <w:rPr>
          <w:rFonts w:ascii="Sakkal Majalla" w:hAnsi="Sakkal Majalla" w:cs="Sakkal Majalla" w:hint="cs"/>
          <w:b/>
          <w:bCs/>
          <w:sz w:val="32"/>
          <w:szCs w:val="32"/>
          <w:u w:val="single"/>
          <w:rtl/>
          <w:lang w:bidi="ar-KW"/>
        </w:rPr>
        <w:t>13,000</w:t>
      </w:r>
    </w:p>
    <w:p w:rsidR="00012303" w:rsidRDefault="00012303" w:rsidP="00BC7CD6">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sidR="00BC7CD6">
        <w:rPr>
          <w:rFonts w:ascii="Sakkal Majalla" w:hAnsi="Sakkal Majalla" w:cs="Sakkal Majalla" w:hint="cs"/>
          <w:b/>
          <w:bCs/>
          <w:sz w:val="32"/>
          <w:szCs w:val="32"/>
          <w:u w:val="single"/>
          <w:rtl/>
          <w:lang w:bidi="ar-KW"/>
        </w:rPr>
        <w:t>421</w:t>
      </w:r>
      <w:r w:rsidRPr="00012303">
        <w:rPr>
          <w:rFonts w:ascii="Sakkal Majalla" w:hAnsi="Sakkal Majalla" w:cs="Sakkal Majalla" w:hint="cs"/>
          <w:b/>
          <w:bCs/>
          <w:sz w:val="32"/>
          <w:szCs w:val="32"/>
          <w:u w:val="single"/>
          <w:rtl/>
          <w:lang w:bidi="ar-KW"/>
        </w:rPr>
        <w:t>,000</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sidRPr="00012303">
        <w:rPr>
          <w:rFonts w:ascii="Sakkal Majalla" w:hAnsi="Sakkal Majalla" w:cs="Sakkal Majalla" w:hint="cs"/>
          <w:b/>
          <w:bCs/>
          <w:sz w:val="32"/>
          <w:szCs w:val="32"/>
          <w:u w:val="single"/>
          <w:rtl/>
          <w:lang w:bidi="ar-KW"/>
        </w:rPr>
        <w:t>334,000</w:t>
      </w:r>
    </w:p>
    <w:p w:rsidR="00012303" w:rsidRDefault="00012303" w:rsidP="00012303">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عقارات (بالتكلفة)</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130,000</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110,000</w:t>
      </w:r>
      <w:r>
        <w:rPr>
          <w:rFonts w:ascii="Sakkal Majalla" w:hAnsi="Sakkal Majalla" w:cs="Sakkal Majalla" w:hint="cs"/>
          <w:b/>
          <w:bCs/>
          <w:sz w:val="32"/>
          <w:szCs w:val="32"/>
          <w:rtl/>
          <w:lang w:bidi="ar-KW"/>
        </w:rPr>
        <w:tab/>
      </w:r>
    </w:p>
    <w:p w:rsidR="00012303" w:rsidRDefault="00012303" w:rsidP="00BC7CD6">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آليات ومعدات (بالتكلفة)</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sidR="00FF79A5">
        <w:rPr>
          <w:rFonts w:ascii="Sakkal Majalla" w:hAnsi="Sakkal Majalla" w:cs="Sakkal Majalla" w:hint="cs"/>
          <w:b/>
          <w:bCs/>
          <w:sz w:val="32"/>
          <w:szCs w:val="32"/>
          <w:rtl/>
          <w:lang w:bidi="ar-KW"/>
        </w:rPr>
        <w:t>151,000</w:t>
      </w:r>
      <w:r w:rsidR="00FF79A5">
        <w:rPr>
          <w:rFonts w:ascii="Sakkal Majalla" w:hAnsi="Sakkal Majalla" w:cs="Sakkal Majalla" w:hint="cs"/>
          <w:b/>
          <w:bCs/>
          <w:sz w:val="32"/>
          <w:szCs w:val="32"/>
          <w:rtl/>
          <w:lang w:bidi="ar-KW"/>
        </w:rPr>
        <w:tab/>
      </w:r>
      <w:r w:rsidR="00FF79A5">
        <w:rPr>
          <w:rFonts w:ascii="Sakkal Majalla" w:hAnsi="Sakkal Majalla" w:cs="Sakkal Majalla" w:hint="cs"/>
          <w:b/>
          <w:bCs/>
          <w:sz w:val="32"/>
          <w:szCs w:val="32"/>
          <w:rtl/>
          <w:lang w:bidi="ar-KW"/>
        </w:rPr>
        <w:tab/>
      </w:r>
      <w:r w:rsidR="00FF79A5">
        <w:rPr>
          <w:rFonts w:ascii="Sakkal Majalla" w:hAnsi="Sakkal Majalla" w:cs="Sakkal Majalla" w:hint="cs"/>
          <w:b/>
          <w:bCs/>
          <w:sz w:val="32"/>
          <w:szCs w:val="32"/>
          <w:rtl/>
          <w:lang w:bidi="ar-KW"/>
        </w:rPr>
        <w:tab/>
      </w:r>
      <w:r w:rsidR="00BC7CD6">
        <w:rPr>
          <w:rFonts w:ascii="Sakkal Majalla" w:hAnsi="Sakkal Majalla" w:cs="Sakkal Majalla" w:hint="cs"/>
          <w:b/>
          <w:bCs/>
          <w:sz w:val="32"/>
          <w:szCs w:val="32"/>
          <w:rtl/>
          <w:lang w:bidi="ar-KW"/>
        </w:rPr>
        <w:t>120</w:t>
      </w:r>
      <w:r w:rsidR="00FF79A5">
        <w:rPr>
          <w:rFonts w:ascii="Sakkal Majalla" w:hAnsi="Sakkal Majalla" w:cs="Sakkal Majalla" w:hint="cs"/>
          <w:b/>
          <w:bCs/>
          <w:sz w:val="32"/>
          <w:szCs w:val="32"/>
          <w:rtl/>
          <w:lang w:bidi="ar-KW"/>
        </w:rPr>
        <w:t>,000</w:t>
      </w:r>
    </w:p>
    <w:p w:rsidR="00012303" w:rsidRDefault="00012303" w:rsidP="00012303">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أثاثات (بالتكلفة)</w:t>
      </w:r>
      <w:r w:rsidR="00FF79A5">
        <w:rPr>
          <w:rFonts w:ascii="Sakkal Majalla" w:hAnsi="Sakkal Majalla" w:cs="Sakkal Majalla" w:hint="cs"/>
          <w:b/>
          <w:bCs/>
          <w:sz w:val="32"/>
          <w:szCs w:val="32"/>
          <w:rtl/>
          <w:lang w:bidi="ar-KW"/>
        </w:rPr>
        <w:tab/>
      </w:r>
      <w:r w:rsidR="00FF79A5">
        <w:rPr>
          <w:rFonts w:ascii="Sakkal Majalla" w:hAnsi="Sakkal Majalla" w:cs="Sakkal Majalla" w:hint="cs"/>
          <w:b/>
          <w:bCs/>
          <w:sz w:val="32"/>
          <w:szCs w:val="32"/>
          <w:rtl/>
          <w:lang w:bidi="ar-KW"/>
        </w:rPr>
        <w:tab/>
      </w:r>
      <w:r w:rsidR="00FF79A5">
        <w:rPr>
          <w:rFonts w:ascii="Sakkal Majalla" w:hAnsi="Sakkal Majalla" w:cs="Sakkal Majalla" w:hint="cs"/>
          <w:b/>
          <w:bCs/>
          <w:sz w:val="32"/>
          <w:szCs w:val="32"/>
          <w:rtl/>
          <w:lang w:bidi="ar-KW"/>
        </w:rPr>
        <w:tab/>
      </w:r>
      <w:r w:rsidR="00FF79A5">
        <w:rPr>
          <w:rFonts w:ascii="Sakkal Majalla" w:hAnsi="Sakkal Majalla" w:cs="Sakkal Majalla" w:hint="cs"/>
          <w:b/>
          <w:bCs/>
          <w:sz w:val="32"/>
          <w:szCs w:val="32"/>
          <w:rtl/>
          <w:lang w:bidi="ar-KW"/>
        </w:rPr>
        <w:tab/>
      </w:r>
      <w:r w:rsidR="00FF79A5">
        <w:rPr>
          <w:rFonts w:ascii="Sakkal Majalla" w:hAnsi="Sakkal Majalla" w:cs="Sakkal Majalla" w:hint="cs"/>
          <w:b/>
          <w:bCs/>
          <w:sz w:val="32"/>
          <w:szCs w:val="32"/>
          <w:rtl/>
          <w:lang w:bidi="ar-KW"/>
        </w:rPr>
        <w:tab/>
        <w:t>29,000</w:t>
      </w:r>
      <w:r w:rsidR="00FF79A5">
        <w:rPr>
          <w:rFonts w:ascii="Sakkal Majalla" w:hAnsi="Sakkal Majalla" w:cs="Sakkal Majalla" w:hint="cs"/>
          <w:b/>
          <w:bCs/>
          <w:sz w:val="32"/>
          <w:szCs w:val="32"/>
          <w:rtl/>
          <w:lang w:bidi="ar-KW"/>
        </w:rPr>
        <w:tab/>
      </w:r>
      <w:r w:rsidR="00FF79A5">
        <w:rPr>
          <w:rFonts w:ascii="Sakkal Majalla" w:hAnsi="Sakkal Majalla" w:cs="Sakkal Majalla" w:hint="cs"/>
          <w:b/>
          <w:bCs/>
          <w:sz w:val="32"/>
          <w:szCs w:val="32"/>
          <w:rtl/>
          <w:lang w:bidi="ar-KW"/>
        </w:rPr>
        <w:tab/>
      </w:r>
      <w:r w:rsidR="00FF79A5">
        <w:rPr>
          <w:rFonts w:ascii="Sakkal Majalla" w:hAnsi="Sakkal Majalla" w:cs="Sakkal Majalla" w:hint="cs"/>
          <w:b/>
          <w:bCs/>
          <w:sz w:val="32"/>
          <w:szCs w:val="32"/>
          <w:rtl/>
          <w:lang w:bidi="ar-KW"/>
        </w:rPr>
        <w:tab/>
      </w:r>
      <w:r w:rsidR="00FF79A5">
        <w:rPr>
          <w:rFonts w:ascii="Sakkal Majalla" w:hAnsi="Sakkal Majalla" w:cs="Sakkal Majalla" w:hint="cs"/>
          <w:b/>
          <w:bCs/>
          <w:sz w:val="32"/>
          <w:szCs w:val="32"/>
          <w:rtl/>
          <w:lang w:bidi="ar-KW"/>
        </w:rPr>
        <w:tab/>
        <w:t>24,000</w:t>
      </w:r>
      <w:r w:rsidR="00FF79A5">
        <w:rPr>
          <w:rFonts w:ascii="Sakkal Majalla" w:hAnsi="Sakkal Majalla" w:cs="Sakkal Majalla" w:hint="cs"/>
          <w:b/>
          <w:bCs/>
          <w:sz w:val="32"/>
          <w:szCs w:val="32"/>
          <w:rtl/>
          <w:lang w:bidi="ar-KW"/>
        </w:rPr>
        <w:tab/>
      </w:r>
    </w:p>
    <w:p w:rsidR="00012303" w:rsidRDefault="00012303" w:rsidP="00012303">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مخزون</w:t>
      </w:r>
      <w:r w:rsidR="00FF79A5">
        <w:rPr>
          <w:rFonts w:ascii="Sakkal Majalla" w:hAnsi="Sakkal Majalla" w:cs="Sakkal Majalla" w:hint="cs"/>
          <w:b/>
          <w:bCs/>
          <w:sz w:val="32"/>
          <w:szCs w:val="32"/>
          <w:rtl/>
          <w:lang w:bidi="ar-KW"/>
        </w:rPr>
        <w:tab/>
      </w:r>
      <w:r w:rsidR="00FF79A5">
        <w:rPr>
          <w:rFonts w:ascii="Sakkal Majalla" w:hAnsi="Sakkal Majalla" w:cs="Sakkal Majalla" w:hint="cs"/>
          <w:b/>
          <w:bCs/>
          <w:sz w:val="32"/>
          <w:szCs w:val="32"/>
          <w:rtl/>
          <w:lang w:bidi="ar-KW"/>
        </w:rPr>
        <w:tab/>
      </w:r>
      <w:r w:rsidR="00FF79A5">
        <w:rPr>
          <w:rFonts w:ascii="Sakkal Majalla" w:hAnsi="Sakkal Majalla" w:cs="Sakkal Majalla" w:hint="cs"/>
          <w:b/>
          <w:bCs/>
          <w:sz w:val="32"/>
          <w:szCs w:val="32"/>
          <w:rtl/>
          <w:lang w:bidi="ar-KW"/>
        </w:rPr>
        <w:tab/>
      </w:r>
      <w:r w:rsidR="00FF79A5">
        <w:rPr>
          <w:rFonts w:ascii="Sakkal Majalla" w:hAnsi="Sakkal Majalla" w:cs="Sakkal Majalla" w:hint="cs"/>
          <w:b/>
          <w:bCs/>
          <w:sz w:val="32"/>
          <w:szCs w:val="32"/>
          <w:rtl/>
          <w:lang w:bidi="ar-KW"/>
        </w:rPr>
        <w:tab/>
      </w:r>
      <w:r w:rsidR="00FF79A5">
        <w:rPr>
          <w:rFonts w:ascii="Sakkal Majalla" w:hAnsi="Sakkal Majalla" w:cs="Sakkal Majalla" w:hint="cs"/>
          <w:b/>
          <w:bCs/>
          <w:sz w:val="32"/>
          <w:szCs w:val="32"/>
          <w:rtl/>
          <w:lang w:bidi="ar-KW"/>
        </w:rPr>
        <w:tab/>
      </w:r>
      <w:r w:rsidR="00FF79A5">
        <w:rPr>
          <w:rFonts w:ascii="Sakkal Majalla" w:hAnsi="Sakkal Majalla" w:cs="Sakkal Majalla" w:hint="cs"/>
          <w:b/>
          <w:bCs/>
          <w:sz w:val="32"/>
          <w:szCs w:val="32"/>
          <w:rtl/>
          <w:lang w:bidi="ar-KW"/>
        </w:rPr>
        <w:tab/>
      </w:r>
      <w:r w:rsidR="00FF79A5">
        <w:rPr>
          <w:rFonts w:ascii="Sakkal Majalla" w:hAnsi="Sakkal Majalla" w:cs="Sakkal Majalla" w:hint="cs"/>
          <w:b/>
          <w:bCs/>
          <w:sz w:val="32"/>
          <w:szCs w:val="32"/>
          <w:rtl/>
          <w:lang w:bidi="ar-KW"/>
        </w:rPr>
        <w:tab/>
        <w:t>51,000</w:t>
      </w:r>
      <w:r w:rsidR="00FF79A5">
        <w:rPr>
          <w:rFonts w:ascii="Sakkal Majalla" w:hAnsi="Sakkal Majalla" w:cs="Sakkal Majalla" w:hint="cs"/>
          <w:b/>
          <w:bCs/>
          <w:sz w:val="32"/>
          <w:szCs w:val="32"/>
          <w:rtl/>
          <w:lang w:bidi="ar-KW"/>
        </w:rPr>
        <w:tab/>
      </w:r>
      <w:r w:rsidR="00FF79A5">
        <w:rPr>
          <w:rFonts w:ascii="Sakkal Majalla" w:hAnsi="Sakkal Majalla" w:cs="Sakkal Majalla" w:hint="cs"/>
          <w:b/>
          <w:bCs/>
          <w:sz w:val="32"/>
          <w:szCs w:val="32"/>
          <w:rtl/>
          <w:lang w:bidi="ar-KW"/>
        </w:rPr>
        <w:tab/>
      </w:r>
      <w:r w:rsidR="00FF79A5">
        <w:rPr>
          <w:rFonts w:ascii="Sakkal Majalla" w:hAnsi="Sakkal Majalla" w:cs="Sakkal Majalla" w:hint="cs"/>
          <w:b/>
          <w:bCs/>
          <w:sz w:val="32"/>
          <w:szCs w:val="32"/>
          <w:rtl/>
          <w:lang w:bidi="ar-KW"/>
        </w:rPr>
        <w:tab/>
      </w:r>
      <w:r w:rsidR="00FF79A5">
        <w:rPr>
          <w:rFonts w:ascii="Sakkal Majalla" w:hAnsi="Sakkal Majalla" w:cs="Sakkal Majalla" w:hint="cs"/>
          <w:b/>
          <w:bCs/>
          <w:sz w:val="32"/>
          <w:szCs w:val="32"/>
          <w:rtl/>
          <w:lang w:bidi="ar-KW"/>
        </w:rPr>
        <w:tab/>
        <w:t>37,000</w:t>
      </w:r>
    </w:p>
    <w:p w:rsidR="00012303" w:rsidRDefault="00012303" w:rsidP="00FF79A5">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ذمم مدينة</w:t>
      </w:r>
      <w:r w:rsidR="00FF79A5">
        <w:rPr>
          <w:rFonts w:ascii="Sakkal Majalla" w:hAnsi="Sakkal Majalla" w:cs="Sakkal Majalla" w:hint="cs"/>
          <w:b/>
          <w:bCs/>
          <w:sz w:val="32"/>
          <w:szCs w:val="32"/>
          <w:rtl/>
          <w:lang w:bidi="ar-KW"/>
        </w:rPr>
        <w:tab/>
      </w:r>
      <w:r w:rsidR="00FF79A5">
        <w:rPr>
          <w:rFonts w:ascii="Sakkal Majalla" w:hAnsi="Sakkal Majalla" w:cs="Sakkal Majalla" w:hint="cs"/>
          <w:b/>
          <w:bCs/>
          <w:sz w:val="32"/>
          <w:szCs w:val="32"/>
          <w:rtl/>
          <w:lang w:bidi="ar-KW"/>
        </w:rPr>
        <w:tab/>
      </w:r>
      <w:r w:rsidR="00FF79A5">
        <w:rPr>
          <w:rFonts w:ascii="Sakkal Majalla" w:hAnsi="Sakkal Majalla" w:cs="Sakkal Majalla" w:hint="cs"/>
          <w:b/>
          <w:bCs/>
          <w:sz w:val="32"/>
          <w:szCs w:val="32"/>
          <w:rtl/>
          <w:lang w:bidi="ar-KW"/>
        </w:rPr>
        <w:tab/>
      </w:r>
      <w:r w:rsidR="00FF79A5">
        <w:rPr>
          <w:rFonts w:ascii="Sakkal Majalla" w:hAnsi="Sakkal Majalla" w:cs="Sakkal Majalla" w:hint="cs"/>
          <w:b/>
          <w:bCs/>
          <w:sz w:val="32"/>
          <w:szCs w:val="32"/>
          <w:rtl/>
          <w:lang w:bidi="ar-KW"/>
        </w:rPr>
        <w:tab/>
      </w:r>
      <w:r w:rsidR="00FF79A5">
        <w:rPr>
          <w:rFonts w:ascii="Sakkal Majalla" w:hAnsi="Sakkal Majalla" w:cs="Sakkal Majalla" w:hint="cs"/>
          <w:b/>
          <w:bCs/>
          <w:sz w:val="32"/>
          <w:szCs w:val="32"/>
          <w:rtl/>
          <w:lang w:bidi="ar-KW"/>
        </w:rPr>
        <w:tab/>
      </w:r>
      <w:r w:rsidR="00FF79A5">
        <w:rPr>
          <w:rFonts w:ascii="Sakkal Majalla" w:hAnsi="Sakkal Majalla" w:cs="Sakkal Majalla" w:hint="cs"/>
          <w:b/>
          <w:bCs/>
          <w:sz w:val="32"/>
          <w:szCs w:val="32"/>
          <w:rtl/>
          <w:lang w:bidi="ar-KW"/>
        </w:rPr>
        <w:tab/>
        <w:t>44,000</w:t>
      </w:r>
      <w:r w:rsidR="00FF79A5">
        <w:rPr>
          <w:rFonts w:ascii="Sakkal Majalla" w:hAnsi="Sakkal Majalla" w:cs="Sakkal Majalla" w:hint="cs"/>
          <w:b/>
          <w:bCs/>
          <w:sz w:val="32"/>
          <w:szCs w:val="32"/>
          <w:rtl/>
          <w:lang w:bidi="ar-KW"/>
        </w:rPr>
        <w:tab/>
      </w:r>
      <w:r w:rsidR="00FF79A5">
        <w:rPr>
          <w:rFonts w:ascii="Sakkal Majalla" w:hAnsi="Sakkal Majalla" w:cs="Sakkal Majalla" w:hint="cs"/>
          <w:b/>
          <w:bCs/>
          <w:sz w:val="32"/>
          <w:szCs w:val="32"/>
          <w:rtl/>
          <w:lang w:bidi="ar-KW"/>
        </w:rPr>
        <w:tab/>
      </w:r>
      <w:r w:rsidR="00FF79A5">
        <w:rPr>
          <w:rFonts w:ascii="Sakkal Majalla" w:hAnsi="Sakkal Majalla" w:cs="Sakkal Majalla" w:hint="cs"/>
          <w:b/>
          <w:bCs/>
          <w:sz w:val="32"/>
          <w:szCs w:val="32"/>
          <w:rtl/>
          <w:lang w:bidi="ar-KW"/>
        </w:rPr>
        <w:tab/>
      </w:r>
      <w:r w:rsidR="00FF79A5">
        <w:rPr>
          <w:rFonts w:ascii="Sakkal Majalla" w:hAnsi="Sakkal Majalla" w:cs="Sakkal Majalla" w:hint="cs"/>
          <w:b/>
          <w:bCs/>
          <w:sz w:val="32"/>
          <w:szCs w:val="32"/>
          <w:rtl/>
          <w:lang w:bidi="ar-KW"/>
        </w:rPr>
        <w:tab/>
        <w:t>42,800</w:t>
      </w:r>
    </w:p>
    <w:p w:rsidR="00FF79A5" w:rsidRDefault="00012303" w:rsidP="00FF79A5">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سندات حكومية</w:t>
      </w:r>
      <w:r w:rsidR="00FF79A5">
        <w:rPr>
          <w:rFonts w:ascii="Sakkal Majalla" w:hAnsi="Sakkal Majalla" w:cs="Sakkal Majalla" w:hint="cs"/>
          <w:b/>
          <w:bCs/>
          <w:sz w:val="32"/>
          <w:szCs w:val="32"/>
          <w:rtl/>
          <w:lang w:bidi="ar-KW"/>
        </w:rPr>
        <w:tab/>
      </w:r>
      <w:r w:rsidR="00FF79A5">
        <w:rPr>
          <w:rFonts w:ascii="Sakkal Majalla" w:hAnsi="Sakkal Majalla" w:cs="Sakkal Majalla" w:hint="cs"/>
          <w:b/>
          <w:bCs/>
          <w:sz w:val="32"/>
          <w:szCs w:val="32"/>
          <w:rtl/>
          <w:lang w:bidi="ar-KW"/>
        </w:rPr>
        <w:tab/>
      </w:r>
      <w:r w:rsidR="00FF79A5">
        <w:rPr>
          <w:rFonts w:ascii="Sakkal Majalla" w:hAnsi="Sakkal Majalla" w:cs="Sakkal Majalla" w:hint="cs"/>
          <w:b/>
          <w:bCs/>
          <w:sz w:val="32"/>
          <w:szCs w:val="32"/>
          <w:rtl/>
          <w:lang w:bidi="ar-KW"/>
        </w:rPr>
        <w:tab/>
      </w:r>
      <w:r w:rsidR="00FF79A5">
        <w:rPr>
          <w:rFonts w:ascii="Sakkal Majalla" w:hAnsi="Sakkal Majalla" w:cs="Sakkal Majalla" w:hint="cs"/>
          <w:b/>
          <w:bCs/>
          <w:sz w:val="32"/>
          <w:szCs w:val="32"/>
          <w:rtl/>
          <w:lang w:bidi="ar-KW"/>
        </w:rPr>
        <w:tab/>
      </w:r>
      <w:r w:rsidR="00FF79A5">
        <w:rPr>
          <w:rFonts w:ascii="Sakkal Majalla" w:hAnsi="Sakkal Majalla" w:cs="Sakkal Majalla" w:hint="cs"/>
          <w:b/>
          <w:bCs/>
          <w:sz w:val="32"/>
          <w:szCs w:val="32"/>
          <w:rtl/>
          <w:lang w:bidi="ar-KW"/>
        </w:rPr>
        <w:tab/>
        <w:t>4,600</w:t>
      </w:r>
      <w:r w:rsidR="00FF79A5">
        <w:rPr>
          <w:rFonts w:ascii="Sakkal Majalla" w:hAnsi="Sakkal Majalla" w:cs="Sakkal Majalla" w:hint="cs"/>
          <w:b/>
          <w:bCs/>
          <w:sz w:val="32"/>
          <w:szCs w:val="32"/>
          <w:rtl/>
          <w:lang w:bidi="ar-KW"/>
        </w:rPr>
        <w:tab/>
      </w:r>
      <w:r w:rsidR="00FF79A5">
        <w:rPr>
          <w:rFonts w:ascii="Sakkal Majalla" w:hAnsi="Sakkal Majalla" w:cs="Sakkal Majalla" w:hint="cs"/>
          <w:b/>
          <w:bCs/>
          <w:sz w:val="32"/>
          <w:szCs w:val="32"/>
          <w:rtl/>
          <w:lang w:bidi="ar-KW"/>
        </w:rPr>
        <w:tab/>
      </w:r>
      <w:r w:rsidR="00FF79A5">
        <w:rPr>
          <w:rFonts w:ascii="Sakkal Majalla" w:hAnsi="Sakkal Majalla" w:cs="Sakkal Majalla" w:hint="cs"/>
          <w:b/>
          <w:bCs/>
          <w:sz w:val="32"/>
          <w:szCs w:val="32"/>
          <w:rtl/>
          <w:lang w:bidi="ar-KW"/>
        </w:rPr>
        <w:tab/>
      </w:r>
      <w:r w:rsidR="00FF79A5">
        <w:rPr>
          <w:rFonts w:ascii="Sakkal Majalla" w:hAnsi="Sakkal Majalla" w:cs="Sakkal Majalla" w:hint="cs"/>
          <w:b/>
          <w:bCs/>
          <w:sz w:val="32"/>
          <w:szCs w:val="32"/>
          <w:rtl/>
          <w:lang w:bidi="ar-KW"/>
        </w:rPr>
        <w:tab/>
        <w:t>_______</w:t>
      </w:r>
    </w:p>
    <w:p w:rsidR="00FF79A5" w:rsidRDefault="00012303" w:rsidP="00FF79A5">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نقدية بالبنك</w:t>
      </w:r>
      <w:r w:rsidR="00FF79A5">
        <w:rPr>
          <w:rFonts w:ascii="Sakkal Majalla" w:hAnsi="Sakkal Majalla" w:cs="Sakkal Majalla" w:hint="cs"/>
          <w:b/>
          <w:bCs/>
          <w:sz w:val="32"/>
          <w:szCs w:val="32"/>
          <w:rtl/>
          <w:lang w:bidi="ar-KW"/>
        </w:rPr>
        <w:tab/>
      </w:r>
      <w:r w:rsidR="00FF79A5">
        <w:rPr>
          <w:rFonts w:ascii="Sakkal Majalla" w:hAnsi="Sakkal Majalla" w:cs="Sakkal Majalla" w:hint="cs"/>
          <w:b/>
          <w:bCs/>
          <w:sz w:val="32"/>
          <w:szCs w:val="32"/>
          <w:rtl/>
          <w:lang w:bidi="ar-KW"/>
        </w:rPr>
        <w:tab/>
      </w:r>
      <w:r w:rsidR="00FF79A5">
        <w:rPr>
          <w:rFonts w:ascii="Sakkal Majalla" w:hAnsi="Sakkal Majalla" w:cs="Sakkal Majalla" w:hint="cs"/>
          <w:b/>
          <w:bCs/>
          <w:sz w:val="32"/>
          <w:szCs w:val="32"/>
          <w:rtl/>
          <w:lang w:bidi="ar-KW"/>
        </w:rPr>
        <w:tab/>
      </w:r>
      <w:r w:rsidR="00FF79A5">
        <w:rPr>
          <w:rFonts w:ascii="Sakkal Majalla" w:hAnsi="Sakkal Majalla" w:cs="Sakkal Majalla" w:hint="cs"/>
          <w:b/>
          <w:bCs/>
          <w:sz w:val="32"/>
          <w:szCs w:val="32"/>
          <w:rtl/>
          <w:lang w:bidi="ar-KW"/>
        </w:rPr>
        <w:tab/>
      </w:r>
      <w:r w:rsidR="00FF79A5">
        <w:rPr>
          <w:rFonts w:ascii="Sakkal Majalla" w:hAnsi="Sakkal Majalla" w:cs="Sakkal Majalla" w:hint="cs"/>
          <w:b/>
          <w:bCs/>
          <w:sz w:val="32"/>
          <w:szCs w:val="32"/>
          <w:rtl/>
          <w:lang w:bidi="ar-KW"/>
        </w:rPr>
        <w:tab/>
      </w:r>
      <w:r w:rsidR="00FF79A5">
        <w:rPr>
          <w:rFonts w:ascii="Sakkal Majalla" w:hAnsi="Sakkal Majalla" w:cs="Sakkal Majalla" w:hint="cs"/>
          <w:b/>
          <w:bCs/>
          <w:sz w:val="32"/>
          <w:szCs w:val="32"/>
          <w:rtl/>
          <w:lang w:bidi="ar-KW"/>
        </w:rPr>
        <w:tab/>
      </w:r>
      <w:r w:rsidR="00FF79A5" w:rsidRPr="00FF79A5">
        <w:rPr>
          <w:rFonts w:ascii="Sakkal Majalla" w:hAnsi="Sakkal Majalla" w:cs="Sakkal Majalla" w:hint="cs"/>
          <w:b/>
          <w:bCs/>
          <w:sz w:val="32"/>
          <w:szCs w:val="32"/>
          <w:u w:val="single"/>
          <w:rtl/>
          <w:lang w:bidi="ar-KW"/>
        </w:rPr>
        <w:t>11,400</w:t>
      </w:r>
      <w:r w:rsidR="00FF79A5">
        <w:rPr>
          <w:rFonts w:ascii="Sakkal Majalla" w:hAnsi="Sakkal Majalla" w:cs="Sakkal Majalla" w:hint="cs"/>
          <w:b/>
          <w:bCs/>
          <w:sz w:val="32"/>
          <w:szCs w:val="32"/>
          <w:rtl/>
          <w:lang w:bidi="ar-KW"/>
        </w:rPr>
        <w:tab/>
      </w:r>
      <w:r w:rsidR="00FF79A5">
        <w:rPr>
          <w:rFonts w:ascii="Sakkal Majalla" w:hAnsi="Sakkal Majalla" w:cs="Sakkal Majalla" w:hint="cs"/>
          <w:b/>
          <w:bCs/>
          <w:sz w:val="32"/>
          <w:szCs w:val="32"/>
          <w:rtl/>
          <w:lang w:bidi="ar-KW"/>
        </w:rPr>
        <w:tab/>
      </w:r>
      <w:r w:rsidR="00FF79A5">
        <w:rPr>
          <w:rFonts w:ascii="Sakkal Majalla" w:hAnsi="Sakkal Majalla" w:cs="Sakkal Majalla" w:hint="cs"/>
          <w:b/>
          <w:bCs/>
          <w:sz w:val="32"/>
          <w:szCs w:val="32"/>
          <w:rtl/>
          <w:lang w:bidi="ar-KW"/>
        </w:rPr>
        <w:tab/>
      </w:r>
      <w:r w:rsidR="00FF79A5">
        <w:rPr>
          <w:rFonts w:ascii="Sakkal Majalla" w:hAnsi="Sakkal Majalla" w:cs="Sakkal Majalla" w:hint="cs"/>
          <w:b/>
          <w:bCs/>
          <w:sz w:val="32"/>
          <w:szCs w:val="32"/>
          <w:rtl/>
          <w:lang w:bidi="ar-KW"/>
        </w:rPr>
        <w:tab/>
      </w:r>
      <w:r w:rsidR="00FF79A5" w:rsidRPr="00FF79A5">
        <w:rPr>
          <w:rFonts w:ascii="Sakkal Majalla" w:hAnsi="Sakkal Majalla" w:cs="Sakkal Majalla" w:hint="cs"/>
          <w:b/>
          <w:bCs/>
          <w:sz w:val="32"/>
          <w:szCs w:val="32"/>
          <w:u w:val="single"/>
          <w:rtl/>
          <w:lang w:bidi="ar-KW"/>
        </w:rPr>
        <w:t>200</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sidR="00FF79A5">
        <w:rPr>
          <w:rFonts w:ascii="Sakkal Majalla" w:hAnsi="Sakkal Majalla" w:cs="Sakkal Majalla" w:hint="cs"/>
          <w:b/>
          <w:bCs/>
          <w:sz w:val="32"/>
          <w:szCs w:val="32"/>
          <w:rtl/>
          <w:lang w:bidi="ar-KW"/>
        </w:rPr>
        <w:tab/>
      </w:r>
      <w:r w:rsidR="00FF79A5">
        <w:rPr>
          <w:rFonts w:ascii="Sakkal Majalla" w:hAnsi="Sakkal Majalla" w:cs="Sakkal Majalla" w:hint="cs"/>
          <w:b/>
          <w:bCs/>
          <w:sz w:val="32"/>
          <w:szCs w:val="32"/>
          <w:rtl/>
          <w:lang w:bidi="ar-KW"/>
        </w:rPr>
        <w:tab/>
      </w:r>
      <w:r w:rsidR="00FF79A5">
        <w:rPr>
          <w:rFonts w:ascii="Sakkal Majalla" w:hAnsi="Sakkal Majalla" w:cs="Sakkal Majalla" w:hint="cs"/>
          <w:b/>
          <w:bCs/>
          <w:sz w:val="32"/>
          <w:szCs w:val="32"/>
          <w:rtl/>
          <w:lang w:bidi="ar-KW"/>
        </w:rPr>
        <w:tab/>
      </w:r>
      <w:r w:rsidR="00FF79A5">
        <w:rPr>
          <w:rFonts w:ascii="Sakkal Majalla" w:hAnsi="Sakkal Majalla" w:cs="Sakkal Majalla" w:hint="cs"/>
          <w:b/>
          <w:bCs/>
          <w:sz w:val="32"/>
          <w:szCs w:val="32"/>
          <w:rtl/>
          <w:lang w:bidi="ar-KW"/>
        </w:rPr>
        <w:tab/>
      </w:r>
      <w:r w:rsidR="00FF79A5">
        <w:rPr>
          <w:rFonts w:ascii="Sakkal Majalla" w:hAnsi="Sakkal Majalla" w:cs="Sakkal Majalla" w:hint="cs"/>
          <w:b/>
          <w:bCs/>
          <w:sz w:val="32"/>
          <w:szCs w:val="32"/>
          <w:rtl/>
          <w:lang w:bidi="ar-KW"/>
        </w:rPr>
        <w:tab/>
      </w:r>
      <w:r w:rsidR="00FF79A5">
        <w:rPr>
          <w:rFonts w:ascii="Sakkal Majalla" w:hAnsi="Sakkal Majalla" w:cs="Sakkal Majalla" w:hint="cs"/>
          <w:b/>
          <w:bCs/>
          <w:sz w:val="32"/>
          <w:szCs w:val="32"/>
          <w:rtl/>
          <w:lang w:bidi="ar-KW"/>
        </w:rPr>
        <w:tab/>
      </w:r>
      <w:r w:rsidR="00FF79A5">
        <w:rPr>
          <w:rFonts w:ascii="Sakkal Majalla" w:hAnsi="Sakkal Majalla" w:cs="Sakkal Majalla" w:hint="cs"/>
          <w:b/>
          <w:bCs/>
          <w:sz w:val="32"/>
          <w:szCs w:val="32"/>
          <w:rtl/>
          <w:lang w:bidi="ar-KW"/>
        </w:rPr>
        <w:tab/>
      </w:r>
      <w:r w:rsidR="00FF79A5" w:rsidRPr="00FF79A5">
        <w:rPr>
          <w:rFonts w:ascii="Sakkal Majalla" w:hAnsi="Sakkal Majalla" w:cs="Sakkal Majalla" w:hint="cs"/>
          <w:b/>
          <w:bCs/>
          <w:sz w:val="32"/>
          <w:szCs w:val="32"/>
          <w:u w:val="single"/>
          <w:rtl/>
          <w:lang w:bidi="ar-KW"/>
        </w:rPr>
        <w:t>421,000</w:t>
      </w:r>
      <w:r w:rsidR="00FF79A5">
        <w:rPr>
          <w:rFonts w:ascii="Sakkal Majalla" w:hAnsi="Sakkal Majalla" w:cs="Sakkal Majalla" w:hint="cs"/>
          <w:b/>
          <w:bCs/>
          <w:sz w:val="32"/>
          <w:szCs w:val="32"/>
          <w:rtl/>
          <w:lang w:bidi="ar-KW"/>
        </w:rPr>
        <w:tab/>
      </w:r>
      <w:r w:rsidR="00FF79A5">
        <w:rPr>
          <w:rFonts w:ascii="Sakkal Majalla" w:hAnsi="Sakkal Majalla" w:cs="Sakkal Majalla" w:hint="cs"/>
          <w:b/>
          <w:bCs/>
          <w:sz w:val="32"/>
          <w:szCs w:val="32"/>
          <w:rtl/>
          <w:lang w:bidi="ar-KW"/>
        </w:rPr>
        <w:tab/>
      </w:r>
      <w:r w:rsidR="00FF79A5">
        <w:rPr>
          <w:rFonts w:ascii="Sakkal Majalla" w:hAnsi="Sakkal Majalla" w:cs="Sakkal Majalla" w:hint="cs"/>
          <w:b/>
          <w:bCs/>
          <w:sz w:val="32"/>
          <w:szCs w:val="32"/>
          <w:rtl/>
          <w:lang w:bidi="ar-KW"/>
        </w:rPr>
        <w:tab/>
      </w:r>
      <w:r w:rsidR="00FF79A5" w:rsidRPr="00FF79A5">
        <w:rPr>
          <w:rFonts w:ascii="Sakkal Majalla" w:hAnsi="Sakkal Majalla" w:cs="Sakkal Majalla" w:hint="cs"/>
          <w:b/>
          <w:bCs/>
          <w:sz w:val="32"/>
          <w:szCs w:val="32"/>
          <w:u w:val="single"/>
          <w:rtl/>
          <w:lang w:bidi="ar-KW"/>
        </w:rPr>
        <w:t>334,000</w:t>
      </w:r>
    </w:p>
    <w:p w:rsidR="00FF79A5" w:rsidRDefault="00FF79A5" w:rsidP="00FF79A5">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فيما يلي المعلومات المتاحة:</w:t>
      </w:r>
    </w:p>
    <w:p w:rsidR="00FF79A5" w:rsidRPr="00FF79A5" w:rsidRDefault="00FF79A5" w:rsidP="00FF79A5">
      <w:pPr>
        <w:pStyle w:val="ListParagraph"/>
        <w:numPr>
          <w:ilvl w:val="0"/>
          <w:numId w:val="26"/>
        </w:numPr>
        <w:bidi/>
        <w:spacing w:after="0" w:line="240" w:lineRule="auto"/>
        <w:jc w:val="lowKashida"/>
        <w:rPr>
          <w:rFonts w:ascii="Sakkal Majalla" w:hAnsi="Sakkal Majalla" w:cs="Sakkal Majalla"/>
          <w:b/>
          <w:bCs/>
          <w:sz w:val="32"/>
          <w:szCs w:val="32"/>
          <w:rtl/>
          <w:lang w:bidi="ar-KW"/>
        </w:rPr>
      </w:pPr>
      <w:r w:rsidRPr="00FF79A5">
        <w:rPr>
          <w:rFonts w:ascii="Sakkal Majalla" w:hAnsi="Sakkal Majalla" w:cs="Sakkal Majalla" w:hint="cs"/>
          <w:b/>
          <w:bCs/>
          <w:sz w:val="32"/>
          <w:szCs w:val="32"/>
          <w:rtl/>
          <w:lang w:bidi="ar-KW"/>
        </w:rPr>
        <w:t>لم يتم التخلص من أي من العقارات خلال العام.</w:t>
      </w:r>
    </w:p>
    <w:p w:rsidR="00FF79A5" w:rsidRPr="00FF79A5" w:rsidRDefault="00FF79A5" w:rsidP="00FF79A5">
      <w:pPr>
        <w:pStyle w:val="ListParagraph"/>
        <w:numPr>
          <w:ilvl w:val="0"/>
          <w:numId w:val="26"/>
        </w:numPr>
        <w:bidi/>
        <w:spacing w:after="0" w:line="240" w:lineRule="auto"/>
        <w:jc w:val="lowKashida"/>
        <w:rPr>
          <w:rFonts w:ascii="Sakkal Majalla" w:hAnsi="Sakkal Majalla" w:cs="Sakkal Majalla"/>
          <w:b/>
          <w:bCs/>
          <w:sz w:val="32"/>
          <w:szCs w:val="32"/>
          <w:rtl/>
          <w:lang w:bidi="ar-KW"/>
        </w:rPr>
      </w:pPr>
      <w:r w:rsidRPr="00FF79A5">
        <w:rPr>
          <w:rFonts w:ascii="Sakkal Majalla" w:hAnsi="Sakkal Majalla" w:cs="Sakkal Majalla" w:hint="cs"/>
          <w:b/>
          <w:bCs/>
          <w:sz w:val="32"/>
          <w:szCs w:val="32"/>
          <w:rtl/>
          <w:lang w:bidi="ar-KW"/>
        </w:rPr>
        <w:t>آلة تكلفتها 8,000 جنيه (ومجمع الإهلاك 6,000 جنيه) بيعت بمبلغ 3,000 جنيه ، كما أن اثاثات تكلفتها 5,000 جنيه (ومجمع الإهلاك 2,000 جنيه) تم التخلص منها بمبلغ 1,000 جنيه.</w:t>
      </w:r>
    </w:p>
    <w:p w:rsidR="005A3024" w:rsidRPr="00FF79A5" w:rsidRDefault="00FF79A5" w:rsidP="00FF79A5">
      <w:pPr>
        <w:pStyle w:val="ListParagraph"/>
        <w:bidi/>
        <w:spacing w:after="0" w:line="240" w:lineRule="auto"/>
        <w:jc w:val="lowKashida"/>
        <w:rPr>
          <w:rFonts w:ascii="Sakkal Majalla" w:hAnsi="Sakkal Majalla" w:cs="Sakkal Majalla"/>
          <w:b/>
          <w:bCs/>
          <w:sz w:val="32"/>
          <w:szCs w:val="32"/>
          <w:rtl/>
          <w:lang w:bidi="ar-KW"/>
        </w:rPr>
      </w:pPr>
      <w:r w:rsidRPr="00FF79A5">
        <w:rPr>
          <w:rFonts w:ascii="Sakkal Majalla" w:hAnsi="Sakkal Majalla" w:cs="Sakkal Majalla" w:hint="cs"/>
          <w:b/>
          <w:bCs/>
          <w:sz w:val="32"/>
          <w:szCs w:val="32"/>
          <w:rtl/>
          <w:lang w:bidi="ar-KW"/>
        </w:rPr>
        <w:t>وتم التعامل مع هذه العمليات في حساب الأرباح والخسائر.</w:t>
      </w:r>
      <w:r w:rsidR="00012303" w:rsidRPr="00FF79A5">
        <w:rPr>
          <w:rFonts w:ascii="Sakkal Majalla" w:hAnsi="Sakkal Majalla" w:cs="Sakkal Majalla" w:hint="cs"/>
          <w:b/>
          <w:bCs/>
          <w:sz w:val="32"/>
          <w:szCs w:val="32"/>
          <w:rtl/>
          <w:lang w:bidi="ar-KW"/>
        </w:rPr>
        <w:tab/>
      </w:r>
    </w:p>
    <w:p w:rsidR="00FF79A5" w:rsidRPr="00FF79A5" w:rsidRDefault="00FF79A5" w:rsidP="00FF79A5">
      <w:pPr>
        <w:pStyle w:val="ListParagraph"/>
        <w:numPr>
          <w:ilvl w:val="0"/>
          <w:numId w:val="26"/>
        </w:numPr>
        <w:bidi/>
        <w:spacing w:after="0" w:line="240" w:lineRule="auto"/>
        <w:jc w:val="lowKashida"/>
        <w:rPr>
          <w:rFonts w:ascii="Sakkal Majalla" w:hAnsi="Sakkal Majalla" w:cs="Sakkal Majalla"/>
          <w:b/>
          <w:bCs/>
          <w:sz w:val="32"/>
          <w:szCs w:val="32"/>
          <w:rtl/>
          <w:lang w:bidi="ar-KW"/>
        </w:rPr>
      </w:pPr>
      <w:r w:rsidRPr="00FF79A5">
        <w:rPr>
          <w:rFonts w:ascii="Sakkal Majalla" w:hAnsi="Sakkal Majalla" w:cs="Sakkal Majalla" w:hint="cs"/>
          <w:b/>
          <w:bCs/>
          <w:sz w:val="32"/>
          <w:szCs w:val="32"/>
          <w:rtl/>
          <w:lang w:bidi="ar-KW"/>
        </w:rPr>
        <w:lastRenderedPageBreak/>
        <w:t>ضريبة الدخل المطلوبة للسنة المنتهية في 31 ديسمبر 2013 والتي تبلغ 10,500 جنيه تم دفعها خلال العام.</w:t>
      </w:r>
    </w:p>
    <w:p w:rsidR="00FF79A5" w:rsidRDefault="00FF79A5" w:rsidP="00FF79A5">
      <w:pPr>
        <w:pStyle w:val="ListParagraph"/>
        <w:bidi/>
        <w:spacing w:after="0" w:line="240" w:lineRule="auto"/>
        <w:jc w:val="lowKashida"/>
        <w:rPr>
          <w:rFonts w:ascii="Sakkal Majalla" w:hAnsi="Sakkal Majalla" w:cs="Sakkal Majalla"/>
          <w:b/>
          <w:bCs/>
          <w:sz w:val="32"/>
          <w:szCs w:val="32"/>
          <w:rtl/>
          <w:lang w:bidi="ar-KW"/>
        </w:rPr>
      </w:pPr>
      <w:r w:rsidRPr="00FF79A5">
        <w:rPr>
          <w:rFonts w:ascii="Sakkal Majalla" w:hAnsi="Sakkal Majalla" w:cs="Sakkal Majalla" w:hint="cs"/>
          <w:b/>
          <w:bCs/>
          <w:sz w:val="32"/>
          <w:szCs w:val="32"/>
          <w:rtl/>
          <w:lang w:bidi="ar-KW"/>
        </w:rPr>
        <w:t xml:space="preserve">ولقد كانت الخصومات </w:t>
      </w:r>
      <w:r>
        <w:rPr>
          <w:rFonts w:ascii="Sakkal Majalla" w:hAnsi="Sakkal Majalla" w:cs="Sakkal Majalla" w:hint="cs"/>
          <w:b/>
          <w:bCs/>
          <w:sz w:val="32"/>
          <w:szCs w:val="32"/>
          <w:rtl/>
          <w:lang w:bidi="ar-KW"/>
        </w:rPr>
        <w:t>الخاصة بالضريبة على الأرباح والخسائر كما يلي:</w:t>
      </w:r>
    </w:p>
    <w:p w:rsidR="00FF79A5" w:rsidRDefault="00FF79A5" w:rsidP="00FF79A5">
      <w:pPr>
        <w:pStyle w:val="ListParagraph"/>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ضريبة الدخل 12,500 جنيه ، والضريبة المؤجلة 9,500 جنيه.</w:t>
      </w:r>
    </w:p>
    <w:p w:rsidR="00FF79A5" w:rsidRDefault="00FF79A5" w:rsidP="00FF79A5">
      <w:pPr>
        <w:pStyle w:val="ListParagraph"/>
        <w:numPr>
          <w:ilvl w:val="0"/>
          <w:numId w:val="26"/>
        </w:numPr>
        <w:bidi/>
        <w:spacing w:after="0" w:line="240" w:lineRule="auto"/>
        <w:jc w:val="lowKashida"/>
        <w:rPr>
          <w:rFonts w:ascii="Sakkal Majalla" w:hAnsi="Sakkal Majalla" w:cs="Sakkal Majalla"/>
          <w:b/>
          <w:bCs/>
          <w:sz w:val="32"/>
          <w:szCs w:val="32"/>
          <w:lang w:bidi="ar-KW"/>
        </w:rPr>
      </w:pPr>
      <w:r>
        <w:rPr>
          <w:rFonts w:ascii="Sakkal Majalla" w:hAnsi="Sakkal Majalla" w:cs="Sakkal Majalla" w:hint="cs"/>
          <w:b/>
          <w:bCs/>
          <w:sz w:val="32"/>
          <w:szCs w:val="32"/>
          <w:rtl/>
          <w:lang w:bidi="ar-KW"/>
        </w:rPr>
        <w:t>العلاوة المدفوعة عند سداد السندات كانت 2,000 جنيه ولقد تم خصمها على حساب الأرباح والخسائر.</w:t>
      </w:r>
    </w:p>
    <w:p w:rsidR="00FF79A5" w:rsidRDefault="004F2A4D" w:rsidP="00FF79A5">
      <w:pPr>
        <w:pStyle w:val="ListParagraph"/>
        <w:numPr>
          <w:ilvl w:val="0"/>
          <w:numId w:val="26"/>
        </w:numPr>
        <w:bidi/>
        <w:spacing w:after="0" w:line="240" w:lineRule="auto"/>
        <w:jc w:val="lowKashida"/>
        <w:rPr>
          <w:rFonts w:ascii="Sakkal Majalla" w:hAnsi="Sakkal Majalla" w:cs="Sakkal Majalla"/>
          <w:b/>
          <w:bCs/>
          <w:sz w:val="32"/>
          <w:szCs w:val="32"/>
          <w:lang w:bidi="ar-KW"/>
        </w:rPr>
      </w:pPr>
      <w:r>
        <w:rPr>
          <w:rFonts w:ascii="Sakkal Majalla" w:hAnsi="Sakkal Majalla" w:cs="Sakkal Majalla" w:hint="cs"/>
          <w:b/>
          <w:bCs/>
          <w:sz w:val="32"/>
          <w:szCs w:val="32"/>
          <w:rtl/>
          <w:lang w:bidi="ar-KW"/>
        </w:rPr>
        <w:t>توزيعات</w:t>
      </w:r>
      <w:r w:rsidR="006C2D76">
        <w:rPr>
          <w:rFonts w:ascii="Sakkal Majalla" w:hAnsi="Sakkal Majalla" w:cs="Sakkal Majalla" w:hint="cs"/>
          <w:b/>
          <w:bCs/>
          <w:sz w:val="32"/>
          <w:szCs w:val="32"/>
          <w:rtl/>
          <w:lang w:bidi="ar-KW"/>
        </w:rPr>
        <w:t xml:space="preserve"> الأرباح المقترحة للعام 2013 قد تم دفعها خلال العام.</w:t>
      </w:r>
    </w:p>
    <w:p w:rsidR="006C2D76" w:rsidRDefault="006C2D76" w:rsidP="006C2D76">
      <w:pPr>
        <w:pStyle w:val="ListParagraph"/>
        <w:numPr>
          <w:ilvl w:val="0"/>
          <w:numId w:val="26"/>
        </w:numPr>
        <w:bidi/>
        <w:spacing w:after="0" w:line="240" w:lineRule="auto"/>
        <w:jc w:val="lowKashida"/>
        <w:rPr>
          <w:rFonts w:ascii="Sakkal Majalla" w:hAnsi="Sakkal Majalla" w:cs="Sakkal Majalla"/>
          <w:b/>
          <w:bCs/>
          <w:sz w:val="32"/>
          <w:szCs w:val="32"/>
          <w:lang w:bidi="ar-KW"/>
        </w:rPr>
      </w:pPr>
      <w:r>
        <w:rPr>
          <w:rFonts w:ascii="Sakkal Majalla" w:hAnsi="Sakkal Majalla" w:cs="Sakkal Majalla" w:hint="cs"/>
          <w:b/>
          <w:bCs/>
          <w:sz w:val="32"/>
          <w:szCs w:val="32"/>
          <w:rtl/>
          <w:lang w:bidi="ar-KW"/>
        </w:rPr>
        <w:t>الفائدة المستلمة خلال العام بلغت 450 جنيه والفائدة المخصومة على حساب الأرباح والخسائر هذا العام بلغت 6,400 جنيه.</w:t>
      </w:r>
    </w:p>
    <w:p w:rsidR="006C2D76" w:rsidRPr="00FF79A5" w:rsidRDefault="006C2D76" w:rsidP="006C2D76">
      <w:pPr>
        <w:pStyle w:val="ListParagraph"/>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 xml:space="preserve">والفائدة المستحقة والتي تبلغ 440 جنيه قد تم إحتسابها مع </w:t>
      </w:r>
      <w:r w:rsidRPr="004F2A4D">
        <w:rPr>
          <w:rFonts w:ascii="Sakkal Majalla" w:hAnsi="Sakkal Majalla" w:cs="Sakkal Majalla" w:hint="cs"/>
          <w:b/>
          <w:bCs/>
          <w:sz w:val="32"/>
          <w:szCs w:val="32"/>
          <w:rtl/>
          <w:lang w:bidi="ar-KW"/>
        </w:rPr>
        <w:t>الذمم المدينة</w:t>
      </w:r>
      <w:r>
        <w:rPr>
          <w:rFonts w:ascii="Sakkal Majalla" w:hAnsi="Sakkal Majalla" w:cs="Sakkal Majalla" w:hint="cs"/>
          <w:b/>
          <w:bCs/>
          <w:sz w:val="32"/>
          <w:szCs w:val="32"/>
          <w:rtl/>
          <w:lang w:bidi="ar-KW"/>
        </w:rPr>
        <w:t xml:space="preserve"> للسنة المنتهية في 31 ديسمبر 2013 (ولا توجد فائدة مستحقة في 31 ديسمبر 2014).</w:t>
      </w:r>
    </w:p>
    <w:p w:rsidR="007B2977" w:rsidRPr="007B2977" w:rsidRDefault="007B2977" w:rsidP="007B2977">
      <w:pPr>
        <w:bidi/>
        <w:spacing w:after="0" w:line="240" w:lineRule="auto"/>
        <w:rPr>
          <w:rFonts w:asciiTheme="majorBidi" w:hAnsiTheme="majorBidi" w:cs="PT Bold Heading"/>
          <w:sz w:val="28"/>
          <w:szCs w:val="28"/>
          <w:u w:val="single"/>
          <w:rtl/>
          <w:lang w:bidi="ar-KW"/>
        </w:rPr>
      </w:pPr>
      <w:r w:rsidRPr="007B2977">
        <w:rPr>
          <w:rFonts w:asciiTheme="majorBidi" w:hAnsiTheme="majorBidi" w:cs="PT Bold Heading" w:hint="cs"/>
          <w:sz w:val="28"/>
          <w:szCs w:val="28"/>
          <w:u w:val="single"/>
          <w:rtl/>
          <w:lang w:bidi="ar-KW"/>
        </w:rPr>
        <w:t>المطلوب:</w:t>
      </w:r>
    </w:p>
    <w:p w:rsidR="007B2977" w:rsidRPr="006C2D76" w:rsidRDefault="006C2D76" w:rsidP="006C2D76">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 xml:space="preserve">    </w:t>
      </w:r>
      <w:r w:rsidR="007B2977" w:rsidRPr="006C2D76">
        <w:rPr>
          <w:rFonts w:ascii="Sakkal Majalla" w:hAnsi="Sakkal Majalla" w:cs="Sakkal Majalla" w:hint="cs"/>
          <w:b/>
          <w:bCs/>
          <w:sz w:val="32"/>
          <w:szCs w:val="32"/>
          <w:rtl/>
          <w:lang w:bidi="ar-KW"/>
        </w:rPr>
        <w:t>قائمة التدفقات النقدية للسنة المال</w:t>
      </w:r>
      <w:r w:rsidR="005E4B26" w:rsidRPr="006C2D76">
        <w:rPr>
          <w:rFonts w:ascii="Sakkal Majalla" w:hAnsi="Sakkal Majalla" w:cs="Sakkal Majalla" w:hint="cs"/>
          <w:b/>
          <w:bCs/>
          <w:sz w:val="32"/>
          <w:szCs w:val="32"/>
          <w:rtl/>
          <w:lang w:bidi="ar-KW"/>
        </w:rPr>
        <w:t xml:space="preserve">ية المنتهية في 31 ديسمبر </w:t>
      </w:r>
      <w:r>
        <w:rPr>
          <w:rFonts w:ascii="Sakkal Majalla" w:hAnsi="Sakkal Majalla" w:cs="Sakkal Majalla" w:hint="cs"/>
          <w:b/>
          <w:bCs/>
          <w:sz w:val="32"/>
          <w:szCs w:val="32"/>
          <w:rtl/>
          <w:lang w:bidi="ar-KW"/>
        </w:rPr>
        <w:t>2014</w:t>
      </w:r>
      <w:r w:rsidR="007B2977" w:rsidRPr="006C2D76">
        <w:rPr>
          <w:rFonts w:ascii="Sakkal Majalla" w:hAnsi="Sakkal Majalla" w:cs="Sakkal Majalla" w:hint="cs"/>
          <w:b/>
          <w:bCs/>
          <w:sz w:val="32"/>
          <w:szCs w:val="32"/>
          <w:rtl/>
          <w:lang w:bidi="ar-KW"/>
        </w:rPr>
        <w:t>.</w:t>
      </w:r>
      <w:r w:rsidR="007B2977" w:rsidRPr="006C2D76">
        <w:rPr>
          <w:rFonts w:ascii="Sakkal Majalla" w:hAnsi="Sakkal Majalla" w:cs="Sakkal Majalla" w:hint="cs"/>
          <w:b/>
          <w:bCs/>
          <w:sz w:val="32"/>
          <w:szCs w:val="32"/>
          <w:rtl/>
          <w:lang w:bidi="ar-KW"/>
        </w:rPr>
        <w:tab/>
      </w:r>
    </w:p>
    <w:p w:rsidR="005E4B26" w:rsidRPr="005E4B26" w:rsidRDefault="005E4B26" w:rsidP="005E4B26">
      <w:pPr>
        <w:bidi/>
        <w:spacing w:after="0" w:line="240" w:lineRule="auto"/>
        <w:ind w:left="7560" w:firstLine="360"/>
        <w:jc w:val="both"/>
        <w:rPr>
          <w:rFonts w:cs="Simplified Arabic"/>
          <w:b/>
          <w:bCs/>
          <w:sz w:val="28"/>
          <w:szCs w:val="28"/>
          <w:rtl/>
          <w:lang w:bidi="ar-KW"/>
        </w:rPr>
      </w:pPr>
      <w:r w:rsidRPr="005E4B26">
        <w:rPr>
          <w:rFonts w:hint="cs"/>
          <w:b/>
          <w:bCs/>
          <w:sz w:val="28"/>
          <w:szCs w:val="28"/>
          <w:rtl/>
        </w:rPr>
        <w:t>(25 درجة)</w:t>
      </w:r>
    </w:p>
    <w:p w:rsidR="007B2977" w:rsidRDefault="007B2977">
      <w:pPr>
        <w:rPr>
          <w:rFonts w:cs="Simplified Arabic"/>
          <w:sz w:val="28"/>
          <w:szCs w:val="28"/>
          <w:rtl/>
          <w:lang w:bidi="ar-KW"/>
        </w:rPr>
      </w:pPr>
      <w:r>
        <w:rPr>
          <w:rFonts w:cs="Simplified Arabic"/>
          <w:sz w:val="28"/>
          <w:szCs w:val="28"/>
          <w:rtl/>
          <w:lang w:bidi="ar-KW"/>
        </w:rPr>
        <w:br w:type="page"/>
      </w:r>
    </w:p>
    <w:p w:rsidR="007B2977" w:rsidRDefault="007B2977" w:rsidP="007B2977">
      <w:pPr>
        <w:bidi/>
        <w:spacing w:after="0" w:line="240" w:lineRule="auto"/>
        <w:jc w:val="center"/>
        <w:rPr>
          <w:rFonts w:asciiTheme="majorBidi" w:hAnsiTheme="majorBidi" w:cs="PT Bold Heading"/>
          <w:sz w:val="28"/>
          <w:szCs w:val="28"/>
          <w:u w:val="single"/>
          <w:rtl/>
          <w:lang w:bidi="ar-KW"/>
        </w:rPr>
      </w:pPr>
      <w:r w:rsidRPr="00F80027">
        <w:rPr>
          <w:rFonts w:asciiTheme="majorBidi" w:hAnsiTheme="majorBidi" w:cs="PT Bold Heading"/>
          <w:sz w:val="28"/>
          <w:szCs w:val="28"/>
          <w:u w:val="single"/>
          <w:rtl/>
          <w:lang w:bidi="ar-KW"/>
        </w:rPr>
        <w:lastRenderedPageBreak/>
        <w:t xml:space="preserve">القسم </w:t>
      </w:r>
      <w:r>
        <w:rPr>
          <w:rFonts w:asciiTheme="majorBidi" w:hAnsiTheme="majorBidi" w:cs="PT Bold Heading" w:hint="cs"/>
          <w:sz w:val="28"/>
          <w:szCs w:val="28"/>
          <w:u w:val="single"/>
          <w:rtl/>
          <w:lang w:bidi="ar-KW"/>
        </w:rPr>
        <w:t>الثاني</w:t>
      </w:r>
    </w:p>
    <w:p w:rsidR="007B2977" w:rsidRPr="00F80027" w:rsidRDefault="009D7F0A" w:rsidP="007B2977">
      <w:pPr>
        <w:bidi/>
        <w:spacing w:after="0" w:line="240" w:lineRule="auto"/>
        <w:jc w:val="center"/>
        <w:rPr>
          <w:rFonts w:asciiTheme="majorBidi" w:hAnsiTheme="majorBidi" w:cs="PT Bold Heading"/>
          <w:sz w:val="28"/>
          <w:szCs w:val="28"/>
          <w:u w:val="single"/>
          <w:rtl/>
          <w:lang w:bidi="ar-KW"/>
        </w:rPr>
      </w:pPr>
      <w:r>
        <w:rPr>
          <w:rFonts w:asciiTheme="majorBidi" w:hAnsiTheme="majorBidi" w:cs="PT Bold Heading" w:hint="cs"/>
          <w:sz w:val="28"/>
          <w:szCs w:val="28"/>
          <w:u w:val="single"/>
          <w:rtl/>
          <w:lang w:bidi="ar-KW"/>
        </w:rPr>
        <w:t>أجب عن جميع الأسئلة</w:t>
      </w:r>
    </w:p>
    <w:p w:rsidR="007B2977" w:rsidRPr="00F80027" w:rsidRDefault="007B2977" w:rsidP="007B2977">
      <w:pPr>
        <w:bidi/>
        <w:spacing w:after="0" w:line="240" w:lineRule="auto"/>
        <w:rPr>
          <w:rFonts w:asciiTheme="majorBidi" w:hAnsiTheme="majorBidi" w:cs="PT Bold Heading"/>
          <w:sz w:val="28"/>
          <w:szCs w:val="28"/>
          <w:u w:val="single"/>
          <w:rtl/>
          <w:lang w:bidi="ar-KW"/>
        </w:rPr>
      </w:pPr>
      <w:r w:rsidRPr="00F80027">
        <w:rPr>
          <w:rFonts w:asciiTheme="majorBidi" w:hAnsiTheme="majorBidi" w:cs="PT Bold Heading"/>
          <w:sz w:val="28"/>
          <w:szCs w:val="28"/>
          <w:u w:val="single"/>
          <w:rtl/>
          <w:lang w:bidi="ar-KW"/>
        </w:rPr>
        <w:t>السؤال الأول :</w:t>
      </w:r>
      <w:r w:rsidRPr="00F80027">
        <w:rPr>
          <w:rFonts w:asciiTheme="majorBidi" w:hAnsiTheme="majorBidi" w:cs="PT Bold Heading" w:hint="cs"/>
          <w:sz w:val="28"/>
          <w:szCs w:val="28"/>
          <w:u w:val="single"/>
          <w:rtl/>
          <w:lang w:bidi="ar-KW"/>
        </w:rPr>
        <w:t>-</w:t>
      </w:r>
    </w:p>
    <w:p w:rsidR="009D7F0A" w:rsidRPr="00B71611" w:rsidRDefault="007B2977" w:rsidP="00B71611">
      <w:pPr>
        <w:bidi/>
        <w:spacing w:after="0" w:line="240" w:lineRule="auto"/>
        <w:jc w:val="both"/>
        <w:rPr>
          <w:rFonts w:ascii="Sakkal Majalla" w:hAnsi="Sakkal Majalla" w:cs="Sakkal Majalla"/>
          <w:b/>
          <w:bCs/>
          <w:sz w:val="32"/>
          <w:szCs w:val="32"/>
          <w:rtl/>
          <w:lang w:bidi="ar-KW"/>
        </w:rPr>
      </w:pPr>
      <w:r w:rsidRPr="00B71611">
        <w:rPr>
          <w:rFonts w:ascii="Sakkal Majalla" w:hAnsi="Sakkal Majalla" w:cs="Sakkal Majalla"/>
          <w:b/>
          <w:bCs/>
          <w:sz w:val="32"/>
          <w:szCs w:val="32"/>
          <w:rtl/>
          <w:lang w:bidi="ar-KW"/>
        </w:rPr>
        <w:t xml:space="preserve">   </w:t>
      </w:r>
      <w:r w:rsidR="00B71611">
        <w:rPr>
          <w:rFonts w:ascii="Sakkal Majalla" w:hAnsi="Sakkal Majalla" w:cs="Sakkal Majalla" w:hint="cs"/>
          <w:b/>
          <w:bCs/>
          <w:sz w:val="32"/>
          <w:szCs w:val="32"/>
          <w:rtl/>
          <w:lang w:bidi="ar-KW"/>
        </w:rPr>
        <w:t>ما هي المعالجة الصحيحة لحصص أرباح الأسهم حسب المعيار الدولي رقم (1)</w:t>
      </w:r>
      <w:r w:rsidR="009D7F0A" w:rsidRPr="00B71611">
        <w:rPr>
          <w:rFonts w:ascii="Sakkal Majalla" w:hAnsi="Sakkal Majalla" w:cs="Sakkal Majalla"/>
          <w:b/>
          <w:bCs/>
          <w:sz w:val="32"/>
          <w:szCs w:val="32"/>
          <w:rtl/>
          <w:lang w:bidi="ar-KW"/>
        </w:rPr>
        <w:t xml:space="preserve"> ؟</w:t>
      </w:r>
    </w:p>
    <w:p w:rsidR="009D7F0A" w:rsidRPr="00B71611" w:rsidRDefault="009D7F0A" w:rsidP="00E2485E">
      <w:pPr>
        <w:bidi/>
        <w:spacing w:after="0" w:line="240" w:lineRule="auto"/>
        <w:jc w:val="both"/>
        <w:rPr>
          <w:rFonts w:ascii="Sakkal Majalla" w:hAnsi="Sakkal Majalla" w:cs="Sakkal Majalla"/>
          <w:b/>
          <w:bCs/>
          <w:sz w:val="32"/>
          <w:szCs w:val="32"/>
          <w:rtl/>
          <w:lang w:bidi="ar-KW"/>
        </w:rPr>
      </w:pPr>
      <w:r w:rsidRPr="00B71611">
        <w:rPr>
          <w:rFonts w:ascii="Sakkal Majalla" w:hAnsi="Sakkal Majalla" w:cs="Sakkal Majalla"/>
          <w:b/>
          <w:bCs/>
          <w:sz w:val="32"/>
          <w:szCs w:val="32"/>
          <w:rtl/>
          <w:lang w:bidi="ar-KW"/>
        </w:rPr>
        <w:tab/>
        <w:t xml:space="preserve"> (أ) </w:t>
      </w:r>
      <w:r w:rsidR="00E2485E">
        <w:rPr>
          <w:rFonts w:ascii="Sakkal Majalla" w:hAnsi="Sakkal Majalla" w:cs="Sakkal Majalla" w:hint="cs"/>
          <w:b/>
          <w:bCs/>
          <w:sz w:val="32"/>
          <w:szCs w:val="32"/>
          <w:rtl/>
          <w:lang w:bidi="ar-KW"/>
        </w:rPr>
        <w:t>توزيعات</w:t>
      </w:r>
      <w:r w:rsidR="00B71611">
        <w:rPr>
          <w:rFonts w:ascii="Sakkal Majalla" w:hAnsi="Sakkal Majalla" w:cs="Sakkal Majalla" w:hint="cs"/>
          <w:b/>
          <w:bCs/>
          <w:sz w:val="32"/>
          <w:szCs w:val="32"/>
          <w:rtl/>
          <w:lang w:bidi="ar-KW"/>
        </w:rPr>
        <w:t xml:space="preserve"> الأرباح المستحقة تحتسب مع المطلوبات المتداولة</w:t>
      </w:r>
      <w:r w:rsidR="00EA688B" w:rsidRPr="00B71611">
        <w:rPr>
          <w:rFonts w:ascii="Sakkal Majalla" w:hAnsi="Sakkal Majalla" w:cs="Sakkal Majalla"/>
          <w:b/>
          <w:bCs/>
          <w:sz w:val="32"/>
          <w:szCs w:val="32"/>
          <w:rtl/>
          <w:lang w:bidi="ar-KW"/>
        </w:rPr>
        <w:t>.</w:t>
      </w:r>
    </w:p>
    <w:p w:rsidR="007B2977" w:rsidRPr="00B71611" w:rsidRDefault="009D7F0A" w:rsidP="00E2485E">
      <w:pPr>
        <w:bidi/>
        <w:spacing w:after="0" w:line="240" w:lineRule="auto"/>
        <w:jc w:val="both"/>
        <w:rPr>
          <w:rFonts w:ascii="Sakkal Majalla" w:hAnsi="Sakkal Majalla" w:cs="Sakkal Majalla"/>
          <w:b/>
          <w:bCs/>
          <w:sz w:val="32"/>
          <w:szCs w:val="32"/>
          <w:rtl/>
          <w:lang w:bidi="ar-KW"/>
        </w:rPr>
      </w:pPr>
      <w:r w:rsidRPr="00B71611">
        <w:rPr>
          <w:rFonts w:ascii="Sakkal Majalla" w:hAnsi="Sakkal Majalla" w:cs="Sakkal Majalla"/>
          <w:b/>
          <w:bCs/>
          <w:sz w:val="32"/>
          <w:szCs w:val="32"/>
          <w:rtl/>
          <w:lang w:bidi="ar-KW"/>
        </w:rPr>
        <w:tab/>
        <w:t xml:space="preserve">(ب) </w:t>
      </w:r>
      <w:r w:rsidR="00E2485E">
        <w:rPr>
          <w:rFonts w:ascii="Sakkal Majalla" w:hAnsi="Sakkal Majalla" w:cs="Sakkal Majalla" w:hint="cs"/>
          <w:b/>
          <w:bCs/>
          <w:sz w:val="32"/>
          <w:szCs w:val="32"/>
          <w:rtl/>
          <w:lang w:bidi="ar-KW"/>
        </w:rPr>
        <w:t xml:space="preserve">توزيعات </w:t>
      </w:r>
      <w:r w:rsidR="00B71611">
        <w:rPr>
          <w:rFonts w:ascii="Sakkal Majalla" w:hAnsi="Sakkal Majalla" w:cs="Sakkal Majalla" w:hint="cs"/>
          <w:b/>
          <w:bCs/>
          <w:sz w:val="32"/>
          <w:szCs w:val="32"/>
          <w:rtl/>
          <w:lang w:bidi="ar-KW"/>
        </w:rPr>
        <w:t>الأرباح المدفوعة تخصم من الأرباح المحتجزة</w:t>
      </w:r>
      <w:r w:rsidR="00EA688B" w:rsidRPr="00B71611">
        <w:rPr>
          <w:rFonts w:ascii="Sakkal Majalla" w:hAnsi="Sakkal Majalla" w:cs="Sakkal Majalla"/>
          <w:b/>
          <w:bCs/>
          <w:sz w:val="32"/>
          <w:szCs w:val="32"/>
          <w:rtl/>
          <w:lang w:bidi="ar-KW"/>
        </w:rPr>
        <w:t>.</w:t>
      </w:r>
    </w:p>
    <w:p w:rsidR="009D7F0A" w:rsidRPr="00B71611" w:rsidRDefault="009D7F0A" w:rsidP="00E2485E">
      <w:pPr>
        <w:bidi/>
        <w:spacing w:after="0" w:line="240" w:lineRule="auto"/>
        <w:ind w:firstLine="720"/>
        <w:jc w:val="both"/>
        <w:rPr>
          <w:rFonts w:ascii="Sakkal Majalla" w:hAnsi="Sakkal Majalla" w:cs="Sakkal Majalla"/>
          <w:b/>
          <w:bCs/>
          <w:sz w:val="32"/>
          <w:szCs w:val="32"/>
          <w:rtl/>
          <w:lang w:bidi="ar-KW"/>
        </w:rPr>
      </w:pPr>
      <w:r w:rsidRPr="00B71611">
        <w:rPr>
          <w:rFonts w:ascii="Sakkal Majalla" w:hAnsi="Sakkal Majalla" w:cs="Sakkal Majalla"/>
          <w:b/>
          <w:bCs/>
          <w:sz w:val="32"/>
          <w:szCs w:val="32"/>
          <w:rtl/>
          <w:lang w:bidi="ar-KW"/>
        </w:rPr>
        <w:t xml:space="preserve">(ج) </w:t>
      </w:r>
      <w:r w:rsidR="00E2485E">
        <w:rPr>
          <w:rFonts w:ascii="Sakkal Majalla" w:hAnsi="Sakkal Majalla" w:cs="Sakkal Majalla" w:hint="cs"/>
          <w:b/>
          <w:bCs/>
          <w:sz w:val="32"/>
          <w:szCs w:val="32"/>
          <w:rtl/>
          <w:lang w:bidi="ar-KW"/>
        </w:rPr>
        <w:t xml:space="preserve">توزيعات </w:t>
      </w:r>
      <w:r w:rsidR="00B71611">
        <w:rPr>
          <w:rFonts w:ascii="Sakkal Majalla" w:hAnsi="Sakkal Majalla" w:cs="Sakkal Majalla" w:hint="cs"/>
          <w:b/>
          <w:bCs/>
          <w:sz w:val="32"/>
          <w:szCs w:val="32"/>
          <w:rtl/>
          <w:lang w:bidi="ar-KW"/>
        </w:rPr>
        <w:t>الأرباح المستحقة تظهر في قائمة التغير في حقوق الملكية</w:t>
      </w:r>
      <w:r w:rsidR="00EA688B" w:rsidRPr="00B71611">
        <w:rPr>
          <w:rFonts w:ascii="Sakkal Majalla" w:hAnsi="Sakkal Majalla" w:cs="Sakkal Majalla"/>
          <w:b/>
          <w:bCs/>
          <w:sz w:val="32"/>
          <w:szCs w:val="32"/>
          <w:rtl/>
          <w:lang w:bidi="ar-KW"/>
        </w:rPr>
        <w:t>.</w:t>
      </w:r>
    </w:p>
    <w:p w:rsidR="009D7F0A" w:rsidRPr="00B71611" w:rsidRDefault="009D7F0A" w:rsidP="00E2485E">
      <w:pPr>
        <w:bidi/>
        <w:spacing w:after="0" w:line="240" w:lineRule="auto"/>
        <w:ind w:firstLine="720"/>
        <w:jc w:val="both"/>
        <w:rPr>
          <w:rFonts w:ascii="Sakkal Majalla" w:hAnsi="Sakkal Majalla" w:cs="Sakkal Majalla"/>
          <w:b/>
          <w:bCs/>
          <w:sz w:val="32"/>
          <w:szCs w:val="32"/>
          <w:rtl/>
          <w:lang w:bidi="ar-KW"/>
        </w:rPr>
      </w:pPr>
      <w:r w:rsidRPr="00B71611">
        <w:rPr>
          <w:rFonts w:ascii="Sakkal Majalla" w:hAnsi="Sakkal Majalla" w:cs="Sakkal Majalla"/>
          <w:b/>
          <w:bCs/>
          <w:sz w:val="32"/>
          <w:szCs w:val="32"/>
          <w:rtl/>
          <w:lang w:bidi="ar-KW"/>
        </w:rPr>
        <w:t xml:space="preserve">(د) </w:t>
      </w:r>
      <w:r w:rsidR="00E2485E">
        <w:rPr>
          <w:rFonts w:ascii="Sakkal Majalla" w:hAnsi="Sakkal Majalla" w:cs="Sakkal Majalla" w:hint="cs"/>
          <w:b/>
          <w:bCs/>
          <w:sz w:val="32"/>
          <w:szCs w:val="32"/>
          <w:rtl/>
          <w:lang w:bidi="ar-KW"/>
        </w:rPr>
        <w:t xml:space="preserve">توزيعات </w:t>
      </w:r>
      <w:r w:rsidR="00B71611">
        <w:rPr>
          <w:rFonts w:ascii="Sakkal Majalla" w:hAnsi="Sakkal Majalla" w:cs="Sakkal Majalla" w:hint="cs"/>
          <w:b/>
          <w:bCs/>
          <w:sz w:val="32"/>
          <w:szCs w:val="32"/>
          <w:rtl/>
          <w:lang w:bidi="ar-KW"/>
        </w:rPr>
        <w:t>الأرباح المدفوعة تخصم من حساب الدخل الشامل</w:t>
      </w:r>
      <w:r w:rsidR="00EA688B" w:rsidRPr="00B71611">
        <w:rPr>
          <w:rFonts w:ascii="Sakkal Majalla" w:hAnsi="Sakkal Majalla" w:cs="Sakkal Majalla"/>
          <w:b/>
          <w:bCs/>
          <w:sz w:val="32"/>
          <w:szCs w:val="32"/>
          <w:rtl/>
          <w:lang w:bidi="ar-KW"/>
        </w:rPr>
        <w:t>.</w:t>
      </w:r>
    </w:p>
    <w:p w:rsidR="009D7F0A" w:rsidRPr="00F80027" w:rsidRDefault="009D7F0A" w:rsidP="00B71611">
      <w:pPr>
        <w:bidi/>
        <w:spacing w:after="0" w:line="240" w:lineRule="auto"/>
        <w:jc w:val="both"/>
        <w:rPr>
          <w:rFonts w:asciiTheme="majorBidi" w:hAnsiTheme="majorBidi" w:cs="PT Bold Heading"/>
          <w:sz w:val="28"/>
          <w:szCs w:val="28"/>
          <w:u w:val="single"/>
          <w:rtl/>
          <w:lang w:bidi="ar-KW"/>
        </w:rPr>
      </w:pPr>
      <w:r w:rsidRPr="00F80027">
        <w:rPr>
          <w:rFonts w:asciiTheme="majorBidi" w:hAnsiTheme="majorBidi" w:cs="PT Bold Heading"/>
          <w:sz w:val="28"/>
          <w:szCs w:val="28"/>
          <w:u w:val="single"/>
          <w:rtl/>
          <w:lang w:bidi="ar-KW"/>
        </w:rPr>
        <w:t xml:space="preserve">السؤال </w:t>
      </w:r>
      <w:r>
        <w:rPr>
          <w:rFonts w:asciiTheme="majorBidi" w:hAnsiTheme="majorBidi" w:cs="PT Bold Heading" w:hint="cs"/>
          <w:sz w:val="28"/>
          <w:szCs w:val="28"/>
          <w:u w:val="single"/>
          <w:rtl/>
          <w:lang w:bidi="ar-KW"/>
        </w:rPr>
        <w:t>الثاني</w:t>
      </w:r>
      <w:r w:rsidRPr="00F80027">
        <w:rPr>
          <w:rFonts w:asciiTheme="majorBidi" w:hAnsiTheme="majorBidi" w:cs="PT Bold Heading"/>
          <w:sz w:val="28"/>
          <w:szCs w:val="28"/>
          <w:u w:val="single"/>
          <w:rtl/>
          <w:lang w:bidi="ar-KW"/>
        </w:rPr>
        <w:t xml:space="preserve"> :</w:t>
      </w:r>
      <w:r w:rsidRPr="00F80027">
        <w:rPr>
          <w:rFonts w:asciiTheme="majorBidi" w:hAnsiTheme="majorBidi" w:cs="PT Bold Heading" w:hint="cs"/>
          <w:sz w:val="28"/>
          <w:szCs w:val="28"/>
          <w:u w:val="single"/>
          <w:rtl/>
          <w:lang w:bidi="ar-KW"/>
        </w:rPr>
        <w:t>-</w:t>
      </w:r>
    </w:p>
    <w:p w:rsidR="009D7F0A" w:rsidRPr="00B71611" w:rsidRDefault="009D7F0A" w:rsidP="00E2485E">
      <w:pPr>
        <w:bidi/>
        <w:spacing w:after="0" w:line="240" w:lineRule="auto"/>
        <w:jc w:val="both"/>
        <w:rPr>
          <w:rFonts w:ascii="Sakkal Majalla" w:hAnsi="Sakkal Majalla" w:cs="Sakkal Majalla"/>
          <w:b/>
          <w:bCs/>
          <w:sz w:val="32"/>
          <w:szCs w:val="32"/>
          <w:rtl/>
          <w:lang w:bidi="ar-KW"/>
        </w:rPr>
      </w:pPr>
      <w:r w:rsidRPr="00B71611">
        <w:rPr>
          <w:rFonts w:ascii="Sakkal Majalla" w:hAnsi="Sakkal Majalla" w:cs="Sakkal Majalla" w:hint="cs"/>
          <w:b/>
          <w:bCs/>
          <w:sz w:val="32"/>
          <w:szCs w:val="32"/>
          <w:rtl/>
          <w:lang w:bidi="ar-KW"/>
        </w:rPr>
        <w:t xml:space="preserve">   </w:t>
      </w:r>
      <w:r w:rsidR="00B71611">
        <w:rPr>
          <w:rFonts w:ascii="Sakkal Majalla" w:hAnsi="Sakkal Majalla" w:cs="Sakkal Majalla" w:hint="cs"/>
          <w:b/>
          <w:bCs/>
          <w:sz w:val="32"/>
          <w:szCs w:val="32"/>
          <w:rtl/>
          <w:lang w:bidi="ar-KW"/>
        </w:rPr>
        <w:t>شركة الجوهرة إمتلكت 80% من شركة توباز في أول أبريل 2014. أظهرت القوائم المالية لكل من شركة الجوهرة وشركة توباز في 31 ديسمبر 2014 ، إيرادات</w:t>
      </w:r>
      <w:r w:rsidR="00E2485E">
        <w:rPr>
          <w:rFonts w:ascii="Sakkal Majalla" w:hAnsi="Sakkal Majalla" w:cs="Sakkal Majalla" w:hint="cs"/>
          <w:b/>
          <w:bCs/>
          <w:sz w:val="32"/>
          <w:szCs w:val="32"/>
          <w:rtl/>
          <w:lang w:bidi="ar-KW"/>
        </w:rPr>
        <w:t xml:space="preserve"> بمبلغ</w:t>
      </w:r>
      <w:r w:rsidR="00B71611">
        <w:rPr>
          <w:rFonts w:ascii="Sakkal Majalla" w:hAnsi="Sakkal Majalla" w:cs="Sakkal Majalla" w:hint="cs"/>
          <w:b/>
          <w:bCs/>
          <w:sz w:val="32"/>
          <w:szCs w:val="32"/>
          <w:rtl/>
          <w:lang w:bidi="ar-KW"/>
        </w:rPr>
        <w:t xml:space="preserve"> 280,000 جنيه و 190,000 جنيه بالتوالي. وفي فترة ما بعد الإمتلاك باعت شركة توباز بضاعة لشركة الجوهرة مسعرة بمبلغ 40,000 جنيه . ولقد ظلت 50% من قيمة البضاعة لدى شركة الجوهرة في المخازن ولم تباع بعد في نهاية العام.</w:t>
      </w:r>
    </w:p>
    <w:p w:rsidR="009D7F0A" w:rsidRPr="00B71611" w:rsidRDefault="00B54E98" w:rsidP="00BC7CD6">
      <w:pPr>
        <w:bidi/>
        <w:spacing w:after="0" w:line="240" w:lineRule="auto"/>
        <w:jc w:val="both"/>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 xml:space="preserve">  </w:t>
      </w:r>
      <w:r w:rsidR="009D7F0A" w:rsidRPr="00B71611">
        <w:rPr>
          <w:rFonts w:ascii="Sakkal Majalla" w:hAnsi="Sakkal Majalla" w:cs="Sakkal Majalla" w:hint="cs"/>
          <w:b/>
          <w:bCs/>
          <w:sz w:val="32"/>
          <w:szCs w:val="32"/>
          <w:rtl/>
          <w:lang w:bidi="ar-KW"/>
        </w:rPr>
        <w:t xml:space="preserve">كم يبلغ </w:t>
      </w:r>
      <w:r w:rsidR="00B71611">
        <w:rPr>
          <w:rFonts w:ascii="Sakkal Majalla" w:hAnsi="Sakkal Majalla" w:cs="Sakkal Majalla" w:hint="cs"/>
          <w:b/>
          <w:bCs/>
          <w:sz w:val="32"/>
          <w:szCs w:val="32"/>
          <w:rtl/>
          <w:lang w:bidi="ar-KW"/>
        </w:rPr>
        <w:t xml:space="preserve">إجمالي إيرادات المجموعة في قائمة الدخل للمجموعة </w:t>
      </w:r>
      <w:r w:rsidR="00BC7CD6">
        <w:rPr>
          <w:rFonts w:ascii="Sakkal Majalla" w:hAnsi="Sakkal Majalla" w:cs="Sakkal Majalla" w:hint="cs"/>
          <w:b/>
          <w:bCs/>
          <w:sz w:val="32"/>
          <w:szCs w:val="32"/>
          <w:rtl/>
          <w:lang w:bidi="ar-KW"/>
        </w:rPr>
        <w:t>للسنة المالية المنتهية في 31ديسمبر2014</w:t>
      </w:r>
      <w:r w:rsidR="009D7F0A" w:rsidRPr="00B71611">
        <w:rPr>
          <w:rFonts w:ascii="Sakkal Majalla" w:hAnsi="Sakkal Majalla" w:cs="Sakkal Majalla" w:hint="cs"/>
          <w:b/>
          <w:bCs/>
          <w:sz w:val="32"/>
          <w:szCs w:val="32"/>
          <w:rtl/>
          <w:lang w:bidi="ar-KW"/>
        </w:rPr>
        <w:t>؟</w:t>
      </w:r>
    </w:p>
    <w:p w:rsidR="009D7F0A" w:rsidRPr="00B54E98" w:rsidRDefault="009D7F0A" w:rsidP="00B54E98">
      <w:pPr>
        <w:bidi/>
        <w:spacing w:after="0" w:line="240" w:lineRule="auto"/>
        <w:jc w:val="both"/>
        <w:rPr>
          <w:rFonts w:ascii="Sakkal Majalla" w:hAnsi="Sakkal Majalla" w:cs="Sakkal Majalla"/>
          <w:b/>
          <w:bCs/>
          <w:sz w:val="32"/>
          <w:szCs w:val="32"/>
          <w:rtl/>
          <w:lang w:bidi="ar-KW"/>
        </w:rPr>
      </w:pPr>
      <w:r>
        <w:rPr>
          <w:rFonts w:cs="Simplified Arabic" w:hint="cs"/>
          <w:sz w:val="28"/>
          <w:szCs w:val="28"/>
          <w:rtl/>
          <w:lang w:bidi="ar-KW"/>
        </w:rPr>
        <w:tab/>
        <w:t xml:space="preserve"> </w:t>
      </w:r>
      <w:r w:rsidRPr="00B54E98">
        <w:rPr>
          <w:rFonts w:ascii="Sakkal Majalla" w:hAnsi="Sakkal Majalla" w:cs="Sakkal Majalla"/>
          <w:b/>
          <w:bCs/>
          <w:sz w:val="32"/>
          <w:szCs w:val="32"/>
          <w:rtl/>
          <w:lang w:bidi="ar-KW"/>
        </w:rPr>
        <w:t xml:space="preserve">(أ) </w:t>
      </w:r>
      <w:r w:rsidR="00B54E98">
        <w:rPr>
          <w:rFonts w:ascii="Sakkal Majalla" w:hAnsi="Sakkal Majalla" w:cs="Sakkal Majalla" w:hint="cs"/>
          <w:b/>
          <w:bCs/>
          <w:sz w:val="32"/>
          <w:szCs w:val="32"/>
          <w:rtl/>
          <w:lang w:bidi="ar-KW"/>
        </w:rPr>
        <w:t>392,500</w:t>
      </w:r>
      <w:r w:rsidRPr="00B54E98">
        <w:rPr>
          <w:rFonts w:ascii="Sakkal Majalla" w:hAnsi="Sakkal Majalla" w:cs="Sakkal Majalla"/>
          <w:b/>
          <w:bCs/>
          <w:sz w:val="32"/>
          <w:szCs w:val="32"/>
          <w:rtl/>
          <w:lang w:bidi="ar-KW"/>
        </w:rPr>
        <w:t xml:space="preserve"> جنيه</w:t>
      </w:r>
    </w:p>
    <w:p w:rsidR="009D7F0A" w:rsidRPr="00B54E98" w:rsidRDefault="009D7F0A" w:rsidP="00B54E98">
      <w:pPr>
        <w:bidi/>
        <w:spacing w:after="0" w:line="240" w:lineRule="auto"/>
        <w:jc w:val="both"/>
        <w:rPr>
          <w:rFonts w:ascii="Sakkal Majalla" w:hAnsi="Sakkal Majalla" w:cs="Sakkal Majalla"/>
          <w:b/>
          <w:bCs/>
          <w:sz w:val="32"/>
          <w:szCs w:val="32"/>
          <w:rtl/>
          <w:lang w:bidi="ar-KW"/>
        </w:rPr>
      </w:pPr>
      <w:r w:rsidRPr="00B54E98">
        <w:rPr>
          <w:rFonts w:ascii="Sakkal Majalla" w:hAnsi="Sakkal Majalla" w:cs="Sakkal Majalla"/>
          <w:b/>
          <w:bCs/>
          <w:sz w:val="32"/>
          <w:szCs w:val="32"/>
          <w:rtl/>
          <w:lang w:bidi="ar-KW"/>
        </w:rPr>
        <w:tab/>
        <w:t xml:space="preserve">(ب) </w:t>
      </w:r>
      <w:r w:rsidR="00B54E98">
        <w:rPr>
          <w:rFonts w:ascii="Sakkal Majalla" w:hAnsi="Sakkal Majalla" w:cs="Sakkal Majalla" w:hint="cs"/>
          <w:b/>
          <w:bCs/>
          <w:sz w:val="32"/>
          <w:szCs w:val="32"/>
          <w:rtl/>
          <w:lang w:bidi="ar-KW"/>
        </w:rPr>
        <w:t>402,500</w:t>
      </w:r>
      <w:r w:rsidRPr="00B54E98">
        <w:rPr>
          <w:rFonts w:ascii="Sakkal Majalla" w:hAnsi="Sakkal Majalla" w:cs="Sakkal Majalla"/>
          <w:b/>
          <w:bCs/>
          <w:sz w:val="32"/>
          <w:szCs w:val="32"/>
          <w:rtl/>
          <w:lang w:bidi="ar-KW"/>
        </w:rPr>
        <w:t xml:space="preserve"> جنيه</w:t>
      </w:r>
    </w:p>
    <w:p w:rsidR="009D7F0A" w:rsidRPr="00B54E98" w:rsidRDefault="009D7F0A" w:rsidP="00B54E98">
      <w:pPr>
        <w:bidi/>
        <w:spacing w:after="0" w:line="240" w:lineRule="auto"/>
        <w:ind w:firstLine="720"/>
        <w:jc w:val="both"/>
        <w:rPr>
          <w:rFonts w:ascii="Sakkal Majalla" w:hAnsi="Sakkal Majalla" w:cs="Sakkal Majalla"/>
          <w:b/>
          <w:bCs/>
          <w:sz w:val="32"/>
          <w:szCs w:val="32"/>
          <w:rtl/>
          <w:lang w:bidi="ar-KW"/>
        </w:rPr>
      </w:pPr>
      <w:r w:rsidRPr="00B54E98">
        <w:rPr>
          <w:rFonts w:ascii="Sakkal Majalla" w:hAnsi="Sakkal Majalla" w:cs="Sakkal Majalla"/>
          <w:b/>
          <w:bCs/>
          <w:sz w:val="32"/>
          <w:szCs w:val="32"/>
          <w:rtl/>
          <w:lang w:bidi="ar-KW"/>
        </w:rPr>
        <w:t xml:space="preserve">(ج) </w:t>
      </w:r>
      <w:r w:rsidR="00B54E98">
        <w:rPr>
          <w:rFonts w:ascii="Sakkal Majalla" w:hAnsi="Sakkal Majalla" w:cs="Sakkal Majalla" w:hint="cs"/>
          <w:b/>
          <w:bCs/>
          <w:sz w:val="32"/>
          <w:szCs w:val="32"/>
          <w:rtl/>
          <w:lang w:bidi="ar-KW"/>
        </w:rPr>
        <w:t>450,000</w:t>
      </w:r>
      <w:r w:rsidRPr="00B54E98">
        <w:rPr>
          <w:rFonts w:ascii="Sakkal Majalla" w:hAnsi="Sakkal Majalla" w:cs="Sakkal Majalla"/>
          <w:b/>
          <w:bCs/>
          <w:sz w:val="32"/>
          <w:szCs w:val="32"/>
          <w:rtl/>
          <w:lang w:bidi="ar-KW"/>
        </w:rPr>
        <w:t xml:space="preserve"> جنيه</w:t>
      </w:r>
    </w:p>
    <w:p w:rsidR="009D7F0A" w:rsidRPr="00B54E98" w:rsidRDefault="009D7F0A" w:rsidP="00B54E98">
      <w:pPr>
        <w:bidi/>
        <w:spacing w:after="0" w:line="240" w:lineRule="auto"/>
        <w:ind w:firstLine="720"/>
        <w:jc w:val="both"/>
        <w:rPr>
          <w:rFonts w:ascii="Sakkal Majalla" w:hAnsi="Sakkal Majalla" w:cs="Sakkal Majalla"/>
          <w:b/>
          <w:bCs/>
          <w:sz w:val="32"/>
          <w:szCs w:val="32"/>
          <w:rtl/>
          <w:lang w:bidi="ar-KW"/>
        </w:rPr>
      </w:pPr>
      <w:r w:rsidRPr="00B54E98">
        <w:rPr>
          <w:rFonts w:ascii="Sakkal Majalla" w:hAnsi="Sakkal Majalla" w:cs="Sakkal Majalla"/>
          <w:b/>
          <w:bCs/>
          <w:sz w:val="32"/>
          <w:szCs w:val="32"/>
          <w:rtl/>
          <w:lang w:bidi="ar-KW"/>
        </w:rPr>
        <w:t xml:space="preserve">(د) </w:t>
      </w:r>
      <w:r w:rsidR="00B54E98">
        <w:rPr>
          <w:rFonts w:ascii="Sakkal Majalla" w:hAnsi="Sakkal Majalla" w:cs="Sakkal Majalla" w:hint="cs"/>
          <w:b/>
          <w:bCs/>
          <w:sz w:val="32"/>
          <w:szCs w:val="32"/>
          <w:rtl/>
          <w:lang w:bidi="ar-KW"/>
        </w:rPr>
        <w:t>382,500</w:t>
      </w:r>
      <w:r w:rsidRPr="00B54E98">
        <w:rPr>
          <w:rFonts w:ascii="Sakkal Majalla" w:hAnsi="Sakkal Majalla" w:cs="Sakkal Majalla"/>
          <w:b/>
          <w:bCs/>
          <w:sz w:val="32"/>
          <w:szCs w:val="32"/>
          <w:rtl/>
          <w:lang w:bidi="ar-KW"/>
        </w:rPr>
        <w:t xml:space="preserve"> جنيه</w:t>
      </w:r>
    </w:p>
    <w:p w:rsidR="009D7F0A" w:rsidRPr="00F80027" w:rsidRDefault="009D7F0A" w:rsidP="009D7F0A">
      <w:pPr>
        <w:bidi/>
        <w:spacing w:after="0" w:line="240" w:lineRule="auto"/>
        <w:rPr>
          <w:rFonts w:asciiTheme="majorBidi" w:hAnsiTheme="majorBidi" w:cs="PT Bold Heading"/>
          <w:sz w:val="28"/>
          <w:szCs w:val="28"/>
          <w:u w:val="single"/>
          <w:rtl/>
          <w:lang w:bidi="ar-KW"/>
        </w:rPr>
      </w:pPr>
      <w:r w:rsidRPr="00F80027">
        <w:rPr>
          <w:rFonts w:asciiTheme="majorBidi" w:hAnsiTheme="majorBidi" w:cs="PT Bold Heading"/>
          <w:sz w:val="28"/>
          <w:szCs w:val="28"/>
          <w:u w:val="single"/>
          <w:rtl/>
          <w:lang w:bidi="ar-KW"/>
        </w:rPr>
        <w:t xml:space="preserve">السؤال </w:t>
      </w:r>
      <w:r>
        <w:rPr>
          <w:rFonts w:asciiTheme="majorBidi" w:hAnsiTheme="majorBidi" w:cs="PT Bold Heading" w:hint="cs"/>
          <w:sz w:val="28"/>
          <w:szCs w:val="28"/>
          <w:u w:val="single"/>
          <w:rtl/>
          <w:lang w:bidi="ar-KW"/>
        </w:rPr>
        <w:t>الثالث</w:t>
      </w:r>
      <w:r w:rsidRPr="00F80027">
        <w:rPr>
          <w:rFonts w:asciiTheme="majorBidi" w:hAnsiTheme="majorBidi" w:cs="PT Bold Heading"/>
          <w:sz w:val="28"/>
          <w:szCs w:val="28"/>
          <w:u w:val="single"/>
          <w:rtl/>
          <w:lang w:bidi="ar-KW"/>
        </w:rPr>
        <w:t xml:space="preserve"> :</w:t>
      </w:r>
      <w:r w:rsidRPr="00F80027">
        <w:rPr>
          <w:rFonts w:asciiTheme="majorBidi" w:hAnsiTheme="majorBidi" w:cs="PT Bold Heading" w:hint="cs"/>
          <w:sz w:val="28"/>
          <w:szCs w:val="28"/>
          <w:u w:val="single"/>
          <w:rtl/>
          <w:lang w:bidi="ar-KW"/>
        </w:rPr>
        <w:t>-</w:t>
      </w:r>
    </w:p>
    <w:p w:rsidR="00190A3A" w:rsidRDefault="009D7F0A" w:rsidP="00B54E98">
      <w:pPr>
        <w:bidi/>
        <w:spacing w:after="0" w:line="240" w:lineRule="auto"/>
        <w:jc w:val="both"/>
        <w:rPr>
          <w:rFonts w:ascii="Sakkal Majalla" w:hAnsi="Sakkal Majalla" w:cs="Sakkal Majalla"/>
          <w:b/>
          <w:bCs/>
          <w:sz w:val="32"/>
          <w:szCs w:val="32"/>
          <w:rtl/>
          <w:lang w:bidi="ar-KW"/>
        </w:rPr>
      </w:pPr>
      <w:r w:rsidRPr="00B54E98">
        <w:rPr>
          <w:rFonts w:ascii="Sakkal Majalla" w:hAnsi="Sakkal Majalla" w:cs="Sakkal Majalla"/>
          <w:b/>
          <w:bCs/>
          <w:sz w:val="32"/>
          <w:szCs w:val="32"/>
          <w:rtl/>
          <w:lang w:bidi="ar-KW"/>
        </w:rPr>
        <w:t xml:space="preserve">   </w:t>
      </w:r>
      <w:r w:rsidR="00B54E98">
        <w:rPr>
          <w:rFonts w:ascii="Sakkal Majalla" w:hAnsi="Sakkal Majalla" w:cs="Sakkal Majalla" w:hint="cs"/>
          <w:b/>
          <w:bCs/>
          <w:sz w:val="32"/>
          <w:szCs w:val="32"/>
          <w:rtl/>
          <w:lang w:bidi="ar-KW"/>
        </w:rPr>
        <w:t>إمتلكت شركة كوستي 30% من أسهم شركة كوبرا في أول يونيو 2014 بمبلغ 700,000 جنيه وكانت قادرة على السيطرة على شركة كوبرا. وخلال السنة المنتهية في 31 مايو 2015 باعت كوبرا لشركة كوستي بضاعة بمبلغ 200,000 جنيه ، مسعرة بالتكلفة + 25% هامش ربح. ولا تزال هناك 50% من البضاعة المباعة لكوستي توجد في مخزون كوستي في نهاية العام. ولقد أظهرت شركة كوبرا أرباحاً في قائمة الدخل للسنة المالية المنتهية في 31 مايو 2015 مبلغ 650,000 جنيه</w:t>
      </w:r>
      <w:r w:rsidR="00190A3A">
        <w:rPr>
          <w:rFonts w:ascii="Sakkal Majalla" w:hAnsi="Sakkal Majalla" w:cs="Sakkal Majalla" w:hint="cs"/>
          <w:b/>
          <w:bCs/>
          <w:sz w:val="32"/>
          <w:szCs w:val="32"/>
          <w:rtl/>
          <w:lang w:bidi="ar-KW"/>
        </w:rPr>
        <w:t>.</w:t>
      </w:r>
    </w:p>
    <w:p w:rsidR="009D7F0A" w:rsidRPr="00B54E98" w:rsidRDefault="00BC7CD6" w:rsidP="0096070E">
      <w:pPr>
        <w:bidi/>
        <w:spacing w:after="0" w:line="240" w:lineRule="auto"/>
        <w:jc w:val="both"/>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 xml:space="preserve">   كم المبلغ الذي يظهر كـ (إ</w:t>
      </w:r>
      <w:r w:rsidR="00190A3A">
        <w:rPr>
          <w:rFonts w:ascii="Sakkal Majalla" w:hAnsi="Sakkal Majalla" w:cs="Sakkal Majalla" w:hint="cs"/>
          <w:b/>
          <w:bCs/>
          <w:sz w:val="32"/>
          <w:szCs w:val="32"/>
          <w:rtl/>
          <w:lang w:bidi="ar-KW"/>
        </w:rPr>
        <w:t xml:space="preserve">ستثمار </w:t>
      </w:r>
      <w:r w:rsidR="0096070E">
        <w:rPr>
          <w:rFonts w:ascii="Sakkal Majalla" w:hAnsi="Sakkal Majalla" w:cs="Sakkal Majalla" w:hint="cs"/>
          <w:b/>
          <w:bCs/>
          <w:sz w:val="32"/>
          <w:szCs w:val="32"/>
          <w:rtl/>
          <w:lang w:bidi="ar-KW"/>
        </w:rPr>
        <w:t>في الشركة التابعة</w:t>
      </w:r>
      <w:r w:rsidR="00190A3A">
        <w:rPr>
          <w:rFonts w:ascii="Sakkal Majalla" w:hAnsi="Sakkal Majalla" w:cs="Sakkal Majalla" w:hint="cs"/>
          <w:b/>
          <w:bCs/>
          <w:sz w:val="32"/>
          <w:szCs w:val="32"/>
          <w:rtl/>
          <w:lang w:bidi="ar-KW"/>
        </w:rPr>
        <w:t>) في قائمة المركز المالي للمجموعة في 31 مايو 2015</w:t>
      </w:r>
      <w:r w:rsidR="009D7F0A" w:rsidRPr="00B54E98">
        <w:rPr>
          <w:rFonts w:ascii="Sakkal Majalla" w:hAnsi="Sakkal Majalla" w:cs="Sakkal Majalla"/>
          <w:b/>
          <w:bCs/>
          <w:sz w:val="32"/>
          <w:szCs w:val="32"/>
          <w:rtl/>
          <w:lang w:bidi="ar-KW"/>
        </w:rPr>
        <w:t>؟</w:t>
      </w:r>
    </w:p>
    <w:p w:rsidR="009D7F0A" w:rsidRPr="00B54E98" w:rsidRDefault="009D7F0A" w:rsidP="00190A3A">
      <w:pPr>
        <w:bidi/>
        <w:spacing w:after="0" w:line="240" w:lineRule="auto"/>
        <w:jc w:val="both"/>
        <w:rPr>
          <w:rFonts w:ascii="Sakkal Majalla" w:hAnsi="Sakkal Majalla" w:cs="Sakkal Majalla"/>
          <w:b/>
          <w:bCs/>
          <w:sz w:val="32"/>
          <w:szCs w:val="32"/>
          <w:rtl/>
          <w:lang w:bidi="ar-KW"/>
        </w:rPr>
      </w:pPr>
      <w:r w:rsidRPr="00B54E98">
        <w:rPr>
          <w:rFonts w:ascii="Sakkal Majalla" w:hAnsi="Sakkal Majalla" w:cs="Sakkal Majalla"/>
          <w:b/>
          <w:bCs/>
          <w:sz w:val="32"/>
          <w:szCs w:val="32"/>
          <w:rtl/>
          <w:lang w:bidi="ar-KW"/>
        </w:rPr>
        <w:tab/>
        <w:t xml:space="preserve"> (أ) </w:t>
      </w:r>
      <w:r w:rsidR="00190A3A">
        <w:rPr>
          <w:rFonts w:ascii="Sakkal Majalla" w:hAnsi="Sakkal Majalla" w:cs="Sakkal Majalla" w:hint="cs"/>
          <w:b/>
          <w:bCs/>
          <w:sz w:val="32"/>
          <w:szCs w:val="32"/>
          <w:rtl/>
          <w:lang w:bidi="ar-KW"/>
        </w:rPr>
        <w:t>895,000 جنيه</w:t>
      </w:r>
      <w:r w:rsidR="00EA688B" w:rsidRPr="00B54E98">
        <w:rPr>
          <w:rFonts w:ascii="Sakkal Majalla" w:hAnsi="Sakkal Majalla" w:cs="Sakkal Majalla"/>
          <w:b/>
          <w:bCs/>
          <w:sz w:val="32"/>
          <w:szCs w:val="32"/>
          <w:rtl/>
          <w:lang w:bidi="ar-KW"/>
        </w:rPr>
        <w:t>.</w:t>
      </w:r>
    </w:p>
    <w:p w:rsidR="009D7F0A" w:rsidRPr="00B54E98" w:rsidRDefault="009D7F0A" w:rsidP="00190A3A">
      <w:pPr>
        <w:bidi/>
        <w:spacing w:after="0" w:line="240" w:lineRule="auto"/>
        <w:jc w:val="both"/>
        <w:rPr>
          <w:rFonts w:ascii="Sakkal Majalla" w:hAnsi="Sakkal Majalla" w:cs="Sakkal Majalla"/>
          <w:b/>
          <w:bCs/>
          <w:sz w:val="32"/>
          <w:szCs w:val="32"/>
          <w:rtl/>
          <w:lang w:bidi="ar-KW"/>
        </w:rPr>
      </w:pPr>
      <w:r w:rsidRPr="00B54E98">
        <w:rPr>
          <w:rFonts w:ascii="Sakkal Majalla" w:hAnsi="Sakkal Majalla" w:cs="Sakkal Majalla"/>
          <w:b/>
          <w:bCs/>
          <w:sz w:val="32"/>
          <w:szCs w:val="32"/>
          <w:rtl/>
          <w:lang w:bidi="ar-KW"/>
        </w:rPr>
        <w:tab/>
        <w:t xml:space="preserve">(ب) </w:t>
      </w:r>
      <w:r w:rsidR="00190A3A">
        <w:rPr>
          <w:rFonts w:ascii="Sakkal Majalla" w:hAnsi="Sakkal Majalla" w:cs="Sakkal Majalla" w:hint="cs"/>
          <w:b/>
          <w:bCs/>
          <w:sz w:val="32"/>
          <w:szCs w:val="32"/>
          <w:rtl/>
          <w:lang w:bidi="ar-KW"/>
        </w:rPr>
        <w:t>875,000 جنيه</w:t>
      </w:r>
      <w:r w:rsidR="00EA688B" w:rsidRPr="00B54E98">
        <w:rPr>
          <w:rFonts w:ascii="Sakkal Majalla" w:hAnsi="Sakkal Majalla" w:cs="Sakkal Majalla"/>
          <w:b/>
          <w:bCs/>
          <w:sz w:val="32"/>
          <w:szCs w:val="32"/>
          <w:rtl/>
          <w:lang w:bidi="ar-KW"/>
        </w:rPr>
        <w:t>.</w:t>
      </w:r>
    </w:p>
    <w:p w:rsidR="009D7F0A" w:rsidRPr="00B54E98" w:rsidRDefault="009D7F0A" w:rsidP="00190A3A">
      <w:pPr>
        <w:bidi/>
        <w:spacing w:after="0" w:line="240" w:lineRule="auto"/>
        <w:ind w:firstLine="720"/>
        <w:jc w:val="both"/>
        <w:rPr>
          <w:rFonts w:ascii="Sakkal Majalla" w:hAnsi="Sakkal Majalla" w:cs="Sakkal Majalla"/>
          <w:b/>
          <w:bCs/>
          <w:sz w:val="32"/>
          <w:szCs w:val="32"/>
          <w:rtl/>
          <w:lang w:bidi="ar-KW"/>
        </w:rPr>
      </w:pPr>
      <w:r w:rsidRPr="00B54E98">
        <w:rPr>
          <w:rFonts w:ascii="Sakkal Majalla" w:hAnsi="Sakkal Majalla" w:cs="Sakkal Majalla"/>
          <w:b/>
          <w:bCs/>
          <w:sz w:val="32"/>
          <w:szCs w:val="32"/>
          <w:rtl/>
          <w:lang w:bidi="ar-KW"/>
        </w:rPr>
        <w:t xml:space="preserve">(ج) </w:t>
      </w:r>
      <w:r w:rsidR="00190A3A">
        <w:rPr>
          <w:rFonts w:ascii="Sakkal Majalla" w:hAnsi="Sakkal Majalla" w:cs="Sakkal Majalla" w:hint="cs"/>
          <w:b/>
          <w:bCs/>
          <w:sz w:val="32"/>
          <w:szCs w:val="32"/>
          <w:rtl/>
          <w:lang w:bidi="ar-KW"/>
        </w:rPr>
        <w:t>835,000 جنيه</w:t>
      </w:r>
      <w:r w:rsidR="00EA688B" w:rsidRPr="00B54E98">
        <w:rPr>
          <w:rFonts w:ascii="Sakkal Majalla" w:hAnsi="Sakkal Majalla" w:cs="Sakkal Majalla"/>
          <w:b/>
          <w:bCs/>
          <w:sz w:val="32"/>
          <w:szCs w:val="32"/>
          <w:rtl/>
          <w:lang w:bidi="ar-KW"/>
        </w:rPr>
        <w:t>.</w:t>
      </w:r>
    </w:p>
    <w:p w:rsidR="009D7F0A" w:rsidRPr="00B54E98" w:rsidRDefault="009D7F0A" w:rsidP="00190A3A">
      <w:pPr>
        <w:bidi/>
        <w:spacing w:after="0" w:line="240" w:lineRule="auto"/>
        <w:ind w:firstLine="720"/>
        <w:jc w:val="both"/>
        <w:rPr>
          <w:rFonts w:ascii="Sakkal Majalla" w:hAnsi="Sakkal Majalla" w:cs="Sakkal Majalla"/>
          <w:b/>
          <w:bCs/>
          <w:sz w:val="32"/>
          <w:szCs w:val="32"/>
          <w:rtl/>
          <w:lang w:bidi="ar-KW"/>
        </w:rPr>
      </w:pPr>
      <w:r w:rsidRPr="00B54E98">
        <w:rPr>
          <w:rFonts w:ascii="Sakkal Majalla" w:hAnsi="Sakkal Majalla" w:cs="Sakkal Majalla"/>
          <w:b/>
          <w:bCs/>
          <w:sz w:val="32"/>
          <w:szCs w:val="32"/>
          <w:rtl/>
          <w:lang w:bidi="ar-KW"/>
        </w:rPr>
        <w:t xml:space="preserve">(د) </w:t>
      </w:r>
      <w:r w:rsidR="00190A3A">
        <w:rPr>
          <w:rFonts w:ascii="Sakkal Majalla" w:hAnsi="Sakkal Majalla" w:cs="Sakkal Majalla" w:hint="cs"/>
          <w:b/>
          <w:bCs/>
          <w:sz w:val="32"/>
          <w:szCs w:val="32"/>
          <w:rtl/>
          <w:lang w:bidi="ar-KW"/>
        </w:rPr>
        <w:t>870,000 جنيه</w:t>
      </w:r>
      <w:r w:rsidR="00EA688B" w:rsidRPr="00B54E98">
        <w:rPr>
          <w:rFonts w:ascii="Sakkal Majalla" w:hAnsi="Sakkal Majalla" w:cs="Sakkal Majalla"/>
          <w:b/>
          <w:bCs/>
          <w:sz w:val="32"/>
          <w:szCs w:val="32"/>
          <w:rtl/>
          <w:lang w:bidi="ar-KW"/>
        </w:rPr>
        <w:t>.</w:t>
      </w:r>
    </w:p>
    <w:p w:rsidR="009D7F0A" w:rsidRDefault="009D7F0A" w:rsidP="009D7F0A">
      <w:pPr>
        <w:bidi/>
        <w:spacing w:after="0" w:line="240" w:lineRule="auto"/>
        <w:ind w:left="7200" w:firstLine="720"/>
        <w:jc w:val="both"/>
        <w:rPr>
          <w:rFonts w:cs="Simplified Arabic"/>
          <w:sz w:val="28"/>
          <w:szCs w:val="28"/>
          <w:rtl/>
          <w:lang w:bidi="ar-KW"/>
        </w:rPr>
      </w:pPr>
      <w:r>
        <w:rPr>
          <w:rFonts w:cs="Simplified Arabic" w:hint="cs"/>
          <w:sz w:val="28"/>
          <w:szCs w:val="28"/>
          <w:rtl/>
          <w:lang w:bidi="ar-KW"/>
        </w:rPr>
        <w:t xml:space="preserve">      (3 درجات)</w:t>
      </w:r>
    </w:p>
    <w:p w:rsidR="00860C94" w:rsidRPr="00F80027" w:rsidRDefault="00860C94" w:rsidP="00860C94">
      <w:pPr>
        <w:bidi/>
        <w:spacing w:after="0" w:line="240" w:lineRule="auto"/>
        <w:rPr>
          <w:rFonts w:asciiTheme="majorBidi" w:hAnsiTheme="majorBidi" w:cs="PT Bold Heading"/>
          <w:sz w:val="28"/>
          <w:szCs w:val="28"/>
          <w:u w:val="single"/>
          <w:rtl/>
          <w:lang w:bidi="ar-KW"/>
        </w:rPr>
      </w:pPr>
      <w:r w:rsidRPr="00F80027">
        <w:rPr>
          <w:rFonts w:asciiTheme="majorBidi" w:hAnsiTheme="majorBidi" w:cs="PT Bold Heading"/>
          <w:sz w:val="28"/>
          <w:szCs w:val="28"/>
          <w:u w:val="single"/>
          <w:rtl/>
          <w:lang w:bidi="ar-KW"/>
        </w:rPr>
        <w:lastRenderedPageBreak/>
        <w:t xml:space="preserve">السؤال </w:t>
      </w:r>
      <w:r>
        <w:rPr>
          <w:rFonts w:asciiTheme="majorBidi" w:hAnsiTheme="majorBidi" w:cs="PT Bold Heading" w:hint="cs"/>
          <w:sz w:val="28"/>
          <w:szCs w:val="28"/>
          <w:u w:val="single"/>
          <w:rtl/>
          <w:lang w:bidi="ar-KW"/>
        </w:rPr>
        <w:t>الرابع</w:t>
      </w:r>
      <w:r w:rsidRPr="00F80027">
        <w:rPr>
          <w:rFonts w:asciiTheme="majorBidi" w:hAnsiTheme="majorBidi" w:cs="PT Bold Heading"/>
          <w:sz w:val="28"/>
          <w:szCs w:val="28"/>
          <w:u w:val="single"/>
          <w:rtl/>
          <w:lang w:bidi="ar-KW"/>
        </w:rPr>
        <w:t xml:space="preserve"> :</w:t>
      </w:r>
      <w:r w:rsidRPr="00F80027">
        <w:rPr>
          <w:rFonts w:asciiTheme="majorBidi" w:hAnsiTheme="majorBidi" w:cs="PT Bold Heading" w:hint="cs"/>
          <w:sz w:val="28"/>
          <w:szCs w:val="28"/>
          <w:u w:val="single"/>
          <w:rtl/>
          <w:lang w:bidi="ar-KW"/>
        </w:rPr>
        <w:t>-</w:t>
      </w:r>
    </w:p>
    <w:p w:rsidR="007A6102" w:rsidRPr="00FE0550" w:rsidRDefault="00860C94" w:rsidP="0096070E">
      <w:pPr>
        <w:bidi/>
        <w:spacing w:after="0" w:line="240" w:lineRule="auto"/>
        <w:jc w:val="both"/>
        <w:rPr>
          <w:rFonts w:ascii="Sakkal Majalla" w:hAnsi="Sakkal Majalla" w:cs="Sakkal Majalla"/>
          <w:b/>
          <w:bCs/>
          <w:sz w:val="32"/>
          <w:szCs w:val="32"/>
          <w:rtl/>
          <w:lang w:bidi="ar-KW"/>
        </w:rPr>
      </w:pPr>
      <w:r>
        <w:rPr>
          <w:rFonts w:cs="Simplified Arabic" w:hint="cs"/>
          <w:sz w:val="28"/>
          <w:szCs w:val="28"/>
          <w:rtl/>
          <w:lang w:bidi="ar-KW"/>
        </w:rPr>
        <w:t xml:space="preserve">   </w:t>
      </w:r>
      <w:r w:rsidR="00FE0550">
        <w:rPr>
          <w:rFonts w:ascii="Sakkal Majalla" w:hAnsi="Sakkal Majalla" w:cs="Sakkal Majalla" w:hint="cs"/>
          <w:b/>
          <w:bCs/>
          <w:sz w:val="32"/>
          <w:szCs w:val="32"/>
          <w:rtl/>
          <w:lang w:bidi="ar-KW"/>
        </w:rPr>
        <w:t>قامت الشركة بإنشاء موقع عن التنقيب عن الغاز في أول يناير 2014 و</w:t>
      </w:r>
      <w:r w:rsidR="0096070E">
        <w:rPr>
          <w:rFonts w:ascii="Sakkal Majalla" w:hAnsi="Sakkal Majalla" w:cs="Sakkal Majalla" w:hint="cs"/>
          <w:b/>
          <w:bCs/>
          <w:sz w:val="32"/>
          <w:szCs w:val="32"/>
          <w:rtl/>
          <w:lang w:bidi="ar-KW"/>
        </w:rPr>
        <w:t xml:space="preserve">يتم </w:t>
      </w:r>
      <w:r w:rsidR="00FE0550">
        <w:rPr>
          <w:rFonts w:ascii="Sakkal Majalla" w:hAnsi="Sakkal Majalla" w:cs="Sakkal Majalla" w:hint="cs"/>
          <w:b/>
          <w:bCs/>
          <w:sz w:val="32"/>
          <w:szCs w:val="32"/>
          <w:rtl/>
          <w:lang w:bidi="ar-KW"/>
        </w:rPr>
        <w:t xml:space="preserve">تشغيله لمدة 5 سنوات. وفي نهاية الفترة يفكك </w:t>
      </w:r>
      <w:r w:rsidR="00BC7CD6">
        <w:rPr>
          <w:rFonts w:ascii="Sakkal Majalla" w:hAnsi="Sakkal Majalla" w:cs="Sakkal Majalla" w:hint="cs"/>
          <w:b/>
          <w:bCs/>
          <w:sz w:val="32"/>
          <w:szCs w:val="32"/>
          <w:rtl/>
          <w:lang w:bidi="ar-KW"/>
        </w:rPr>
        <w:t>الموقع</w:t>
      </w:r>
      <w:r w:rsidR="00DE769A">
        <w:rPr>
          <w:rFonts w:ascii="Sakkal Majalla" w:hAnsi="Sakkal Majalla" w:cs="Sakkal Majalla" w:hint="cs"/>
          <w:b/>
          <w:bCs/>
          <w:sz w:val="32"/>
          <w:szCs w:val="32"/>
          <w:rtl/>
          <w:lang w:bidi="ar-KW"/>
        </w:rPr>
        <w:t xml:space="preserve"> وتنظف الأرض. وتبلغ تكلفة ف</w:t>
      </w:r>
      <w:r w:rsidR="00FE0550">
        <w:rPr>
          <w:rFonts w:ascii="Sakkal Majalla" w:hAnsi="Sakkal Majalla" w:cs="Sakkal Majalla" w:hint="cs"/>
          <w:b/>
          <w:bCs/>
          <w:sz w:val="32"/>
          <w:szCs w:val="32"/>
          <w:rtl/>
          <w:lang w:bidi="ar-KW"/>
        </w:rPr>
        <w:t xml:space="preserve">ك ونظافة الأرض وبتكلفة تمويل 8% من رأس المال </w:t>
      </w:r>
      <w:r w:rsidR="0096070E">
        <w:rPr>
          <w:rFonts w:ascii="Sakkal Majalla" w:hAnsi="Sakkal Majalla" w:cs="Sakkal Majalla" w:hint="cs"/>
          <w:b/>
          <w:bCs/>
          <w:sz w:val="32"/>
          <w:szCs w:val="32"/>
          <w:rtl/>
          <w:lang w:bidi="ar-KW"/>
        </w:rPr>
        <w:t>و</w:t>
      </w:r>
      <w:r w:rsidR="00FE0550">
        <w:rPr>
          <w:rFonts w:ascii="Sakkal Majalla" w:hAnsi="Sakkal Majalla" w:cs="Sakkal Majalla" w:hint="cs"/>
          <w:b/>
          <w:bCs/>
          <w:sz w:val="32"/>
          <w:szCs w:val="32"/>
          <w:rtl/>
          <w:lang w:bidi="ar-KW"/>
        </w:rPr>
        <w:t>تبلغ 1,2 مليون جنيه ولقد تم رصد المخصص لهذه العملية.</w:t>
      </w:r>
    </w:p>
    <w:p w:rsidR="00860C94" w:rsidRPr="00FE0550" w:rsidRDefault="007A6102" w:rsidP="00FE0550">
      <w:pPr>
        <w:bidi/>
        <w:spacing w:after="0" w:line="240" w:lineRule="auto"/>
        <w:jc w:val="both"/>
        <w:rPr>
          <w:rFonts w:ascii="Sakkal Majalla" w:hAnsi="Sakkal Majalla" w:cs="Sakkal Majalla"/>
          <w:b/>
          <w:bCs/>
          <w:sz w:val="32"/>
          <w:szCs w:val="32"/>
          <w:rtl/>
          <w:lang w:bidi="ar-KW"/>
        </w:rPr>
      </w:pPr>
      <w:r w:rsidRPr="00FE0550">
        <w:rPr>
          <w:rFonts w:ascii="Sakkal Majalla" w:hAnsi="Sakkal Majalla" w:cs="Sakkal Majalla" w:hint="cs"/>
          <w:b/>
          <w:bCs/>
          <w:sz w:val="32"/>
          <w:szCs w:val="32"/>
          <w:rtl/>
          <w:lang w:bidi="ar-KW"/>
        </w:rPr>
        <w:t xml:space="preserve">   </w:t>
      </w:r>
      <w:r w:rsidR="00FE0550">
        <w:rPr>
          <w:rFonts w:ascii="Sakkal Majalla" w:hAnsi="Sakkal Majalla" w:cs="Sakkal Majalla" w:hint="cs"/>
          <w:b/>
          <w:bCs/>
          <w:sz w:val="32"/>
          <w:szCs w:val="32"/>
          <w:rtl/>
          <w:lang w:bidi="ar-KW"/>
        </w:rPr>
        <w:t>ماهو المبلغ الإجمالي الذي يخصم لعملية تفكيك الموقع ونظافة الأرض والذي سوف يظهر في قائمة الدخل للسنة المالية المنتهية في 31 ديسمبر 2015</w:t>
      </w:r>
      <w:r w:rsidR="00860C94" w:rsidRPr="00FE0550">
        <w:rPr>
          <w:rFonts w:ascii="Sakkal Majalla" w:hAnsi="Sakkal Majalla" w:cs="Sakkal Majalla" w:hint="cs"/>
          <w:b/>
          <w:bCs/>
          <w:sz w:val="32"/>
          <w:szCs w:val="32"/>
          <w:rtl/>
          <w:lang w:bidi="ar-KW"/>
        </w:rPr>
        <w:t xml:space="preserve"> ؟</w:t>
      </w:r>
    </w:p>
    <w:p w:rsidR="007A6102" w:rsidRPr="00FE0550" w:rsidRDefault="00860C94" w:rsidP="00FE0550">
      <w:pPr>
        <w:bidi/>
        <w:spacing w:after="0" w:line="240" w:lineRule="auto"/>
        <w:jc w:val="both"/>
        <w:rPr>
          <w:rFonts w:ascii="Sakkal Majalla" w:hAnsi="Sakkal Majalla" w:cs="Sakkal Majalla"/>
          <w:b/>
          <w:bCs/>
          <w:sz w:val="32"/>
          <w:szCs w:val="32"/>
          <w:rtl/>
          <w:lang w:bidi="ar-KW"/>
        </w:rPr>
      </w:pPr>
      <w:r w:rsidRPr="00FE0550">
        <w:rPr>
          <w:rFonts w:ascii="Sakkal Majalla" w:hAnsi="Sakkal Majalla" w:cs="Sakkal Majalla" w:hint="cs"/>
          <w:b/>
          <w:bCs/>
          <w:sz w:val="32"/>
          <w:szCs w:val="32"/>
          <w:rtl/>
          <w:lang w:bidi="ar-KW"/>
        </w:rPr>
        <w:tab/>
        <w:t xml:space="preserve"> </w:t>
      </w:r>
      <w:r w:rsidR="007A6102" w:rsidRPr="00FE0550">
        <w:rPr>
          <w:rFonts w:ascii="Sakkal Majalla" w:hAnsi="Sakkal Majalla" w:cs="Sakkal Majalla" w:hint="cs"/>
          <w:b/>
          <w:bCs/>
          <w:sz w:val="32"/>
          <w:szCs w:val="32"/>
          <w:rtl/>
          <w:lang w:bidi="ar-KW"/>
        </w:rPr>
        <w:t xml:space="preserve">(أ) </w:t>
      </w:r>
      <w:r w:rsidR="00FE0550">
        <w:rPr>
          <w:rFonts w:ascii="Sakkal Majalla" w:hAnsi="Sakkal Majalla" w:cs="Sakkal Majalla" w:hint="cs"/>
          <w:b/>
          <w:bCs/>
          <w:sz w:val="32"/>
          <w:szCs w:val="32"/>
          <w:rtl/>
          <w:lang w:bidi="ar-KW"/>
        </w:rPr>
        <w:t>343</w:t>
      </w:r>
      <w:r w:rsidR="007A6102" w:rsidRPr="00FE0550">
        <w:rPr>
          <w:rFonts w:ascii="Sakkal Majalla" w:hAnsi="Sakkal Majalla" w:cs="Sakkal Majalla" w:hint="cs"/>
          <w:b/>
          <w:bCs/>
          <w:sz w:val="32"/>
          <w:szCs w:val="32"/>
          <w:rtl/>
          <w:lang w:bidi="ar-KW"/>
        </w:rPr>
        <w:t>,</w:t>
      </w:r>
      <w:r w:rsidR="00FE0550">
        <w:rPr>
          <w:rFonts w:ascii="Sakkal Majalla" w:hAnsi="Sakkal Majalla" w:cs="Sakkal Majalla" w:hint="cs"/>
          <w:b/>
          <w:bCs/>
          <w:sz w:val="32"/>
          <w:szCs w:val="32"/>
          <w:rtl/>
          <w:lang w:bidi="ar-KW"/>
        </w:rPr>
        <w:t>680</w:t>
      </w:r>
      <w:r w:rsidR="007A6102" w:rsidRPr="00FE0550">
        <w:rPr>
          <w:rFonts w:ascii="Sakkal Majalla" w:hAnsi="Sakkal Majalla" w:cs="Sakkal Majalla" w:hint="cs"/>
          <w:b/>
          <w:bCs/>
          <w:sz w:val="32"/>
          <w:szCs w:val="32"/>
          <w:rtl/>
          <w:lang w:bidi="ar-KW"/>
        </w:rPr>
        <w:t xml:space="preserve"> جنيه</w:t>
      </w:r>
    </w:p>
    <w:p w:rsidR="007A6102" w:rsidRPr="00FE0550" w:rsidRDefault="007A6102" w:rsidP="00FE0550">
      <w:pPr>
        <w:bidi/>
        <w:spacing w:after="0" w:line="240" w:lineRule="auto"/>
        <w:jc w:val="both"/>
        <w:rPr>
          <w:rFonts w:ascii="Sakkal Majalla" w:hAnsi="Sakkal Majalla" w:cs="Sakkal Majalla"/>
          <w:b/>
          <w:bCs/>
          <w:sz w:val="32"/>
          <w:szCs w:val="32"/>
          <w:rtl/>
          <w:lang w:bidi="ar-KW"/>
        </w:rPr>
      </w:pPr>
      <w:r w:rsidRPr="00FE0550">
        <w:rPr>
          <w:rFonts w:ascii="Sakkal Majalla" w:hAnsi="Sakkal Majalla" w:cs="Sakkal Majalla" w:hint="cs"/>
          <w:b/>
          <w:bCs/>
          <w:sz w:val="32"/>
          <w:szCs w:val="32"/>
          <w:rtl/>
          <w:lang w:bidi="ar-KW"/>
        </w:rPr>
        <w:tab/>
        <w:t xml:space="preserve">(ب) </w:t>
      </w:r>
      <w:r w:rsidR="00FE0550">
        <w:rPr>
          <w:rFonts w:ascii="Sakkal Majalla" w:hAnsi="Sakkal Majalla" w:cs="Sakkal Majalla" w:hint="cs"/>
          <w:b/>
          <w:bCs/>
          <w:sz w:val="32"/>
          <w:szCs w:val="32"/>
          <w:rtl/>
          <w:lang w:bidi="ar-KW"/>
        </w:rPr>
        <w:t>336</w:t>
      </w:r>
      <w:r w:rsidRPr="00FE0550">
        <w:rPr>
          <w:rFonts w:ascii="Sakkal Majalla" w:hAnsi="Sakkal Majalla" w:cs="Sakkal Majalla" w:hint="cs"/>
          <w:b/>
          <w:bCs/>
          <w:sz w:val="32"/>
          <w:szCs w:val="32"/>
          <w:rtl/>
          <w:lang w:bidi="ar-KW"/>
        </w:rPr>
        <w:t>,000 جنيه</w:t>
      </w:r>
    </w:p>
    <w:p w:rsidR="007A6102" w:rsidRPr="00FE0550" w:rsidRDefault="007A6102" w:rsidP="00344F50">
      <w:pPr>
        <w:bidi/>
        <w:spacing w:after="0" w:line="240" w:lineRule="auto"/>
        <w:ind w:firstLine="720"/>
        <w:jc w:val="both"/>
        <w:rPr>
          <w:rFonts w:ascii="Sakkal Majalla" w:hAnsi="Sakkal Majalla" w:cs="Sakkal Majalla"/>
          <w:b/>
          <w:bCs/>
          <w:sz w:val="32"/>
          <w:szCs w:val="32"/>
          <w:rtl/>
          <w:lang w:bidi="ar-KW"/>
        </w:rPr>
      </w:pPr>
      <w:r w:rsidRPr="00FE0550">
        <w:rPr>
          <w:rFonts w:ascii="Sakkal Majalla" w:hAnsi="Sakkal Majalla" w:cs="Sakkal Majalla" w:hint="cs"/>
          <w:b/>
          <w:bCs/>
          <w:sz w:val="32"/>
          <w:szCs w:val="32"/>
          <w:rtl/>
          <w:lang w:bidi="ar-KW"/>
        </w:rPr>
        <w:t xml:space="preserve">(ج) </w:t>
      </w:r>
      <w:r w:rsidR="00344F50">
        <w:rPr>
          <w:rFonts w:ascii="Sakkal Majalla" w:hAnsi="Sakkal Majalla" w:cs="Sakkal Majalla" w:hint="cs"/>
          <w:b/>
          <w:bCs/>
          <w:sz w:val="32"/>
          <w:szCs w:val="32"/>
          <w:rtl/>
          <w:lang w:bidi="ar-KW"/>
        </w:rPr>
        <w:t>103</w:t>
      </w:r>
      <w:r w:rsidRPr="00FE0550">
        <w:rPr>
          <w:rFonts w:ascii="Sakkal Majalla" w:hAnsi="Sakkal Majalla" w:cs="Sakkal Majalla" w:hint="cs"/>
          <w:b/>
          <w:bCs/>
          <w:sz w:val="32"/>
          <w:szCs w:val="32"/>
          <w:rtl/>
          <w:lang w:bidi="ar-KW"/>
        </w:rPr>
        <w:t>,</w:t>
      </w:r>
      <w:r w:rsidR="00344F50">
        <w:rPr>
          <w:rFonts w:ascii="Sakkal Majalla" w:hAnsi="Sakkal Majalla" w:cs="Sakkal Majalla" w:hint="cs"/>
          <w:b/>
          <w:bCs/>
          <w:sz w:val="32"/>
          <w:szCs w:val="32"/>
          <w:rtl/>
          <w:lang w:bidi="ar-KW"/>
        </w:rPr>
        <w:t>680</w:t>
      </w:r>
      <w:r w:rsidRPr="00FE0550">
        <w:rPr>
          <w:rFonts w:ascii="Sakkal Majalla" w:hAnsi="Sakkal Majalla" w:cs="Sakkal Majalla" w:hint="cs"/>
          <w:b/>
          <w:bCs/>
          <w:sz w:val="32"/>
          <w:szCs w:val="32"/>
          <w:rtl/>
          <w:lang w:bidi="ar-KW"/>
        </w:rPr>
        <w:t xml:space="preserve"> جنيه</w:t>
      </w:r>
    </w:p>
    <w:p w:rsidR="007A6102" w:rsidRPr="00FE0550" w:rsidRDefault="007A6102" w:rsidP="00344F50">
      <w:pPr>
        <w:bidi/>
        <w:spacing w:after="0" w:line="240" w:lineRule="auto"/>
        <w:ind w:firstLine="720"/>
        <w:jc w:val="both"/>
        <w:rPr>
          <w:rFonts w:ascii="Sakkal Majalla" w:hAnsi="Sakkal Majalla" w:cs="Sakkal Majalla"/>
          <w:b/>
          <w:bCs/>
          <w:sz w:val="32"/>
          <w:szCs w:val="32"/>
          <w:rtl/>
          <w:lang w:bidi="ar-KW"/>
        </w:rPr>
      </w:pPr>
      <w:r w:rsidRPr="00FE0550">
        <w:rPr>
          <w:rFonts w:ascii="Sakkal Majalla" w:hAnsi="Sakkal Majalla" w:cs="Sakkal Majalla" w:hint="cs"/>
          <w:b/>
          <w:bCs/>
          <w:sz w:val="32"/>
          <w:szCs w:val="32"/>
          <w:rtl/>
          <w:lang w:bidi="ar-KW"/>
        </w:rPr>
        <w:t xml:space="preserve">(د) </w:t>
      </w:r>
      <w:r w:rsidR="00344F50">
        <w:rPr>
          <w:rFonts w:ascii="Sakkal Majalla" w:hAnsi="Sakkal Majalla" w:cs="Sakkal Majalla" w:hint="cs"/>
          <w:b/>
          <w:bCs/>
          <w:sz w:val="32"/>
          <w:szCs w:val="32"/>
          <w:rtl/>
          <w:lang w:bidi="ar-KW"/>
        </w:rPr>
        <w:t>96</w:t>
      </w:r>
      <w:r w:rsidRPr="00FE0550">
        <w:rPr>
          <w:rFonts w:ascii="Sakkal Majalla" w:hAnsi="Sakkal Majalla" w:cs="Sakkal Majalla" w:hint="cs"/>
          <w:b/>
          <w:bCs/>
          <w:sz w:val="32"/>
          <w:szCs w:val="32"/>
          <w:rtl/>
          <w:lang w:bidi="ar-KW"/>
        </w:rPr>
        <w:t>,000 جنيه</w:t>
      </w:r>
    </w:p>
    <w:p w:rsidR="00177408" w:rsidRPr="00F80027" w:rsidRDefault="00177408" w:rsidP="00177408">
      <w:pPr>
        <w:bidi/>
        <w:spacing w:after="0" w:line="240" w:lineRule="auto"/>
        <w:rPr>
          <w:rFonts w:asciiTheme="majorBidi" w:hAnsiTheme="majorBidi" w:cs="PT Bold Heading"/>
          <w:sz w:val="28"/>
          <w:szCs w:val="28"/>
          <w:u w:val="single"/>
          <w:rtl/>
          <w:lang w:bidi="ar-KW"/>
        </w:rPr>
      </w:pPr>
      <w:r w:rsidRPr="00F80027">
        <w:rPr>
          <w:rFonts w:asciiTheme="majorBidi" w:hAnsiTheme="majorBidi" w:cs="PT Bold Heading"/>
          <w:sz w:val="28"/>
          <w:szCs w:val="28"/>
          <w:u w:val="single"/>
          <w:rtl/>
          <w:lang w:bidi="ar-KW"/>
        </w:rPr>
        <w:t xml:space="preserve">السؤال </w:t>
      </w:r>
      <w:r>
        <w:rPr>
          <w:rFonts w:asciiTheme="majorBidi" w:hAnsiTheme="majorBidi" w:cs="PT Bold Heading" w:hint="cs"/>
          <w:sz w:val="28"/>
          <w:szCs w:val="28"/>
          <w:u w:val="single"/>
          <w:rtl/>
          <w:lang w:bidi="ar-KW"/>
        </w:rPr>
        <w:t>الخامس</w:t>
      </w:r>
      <w:r w:rsidRPr="00F80027">
        <w:rPr>
          <w:rFonts w:asciiTheme="majorBidi" w:hAnsiTheme="majorBidi" w:cs="PT Bold Heading"/>
          <w:sz w:val="28"/>
          <w:szCs w:val="28"/>
          <w:u w:val="single"/>
          <w:rtl/>
          <w:lang w:bidi="ar-KW"/>
        </w:rPr>
        <w:t xml:space="preserve"> :</w:t>
      </w:r>
      <w:r w:rsidRPr="00F80027">
        <w:rPr>
          <w:rFonts w:asciiTheme="majorBidi" w:hAnsiTheme="majorBidi" w:cs="PT Bold Heading" w:hint="cs"/>
          <w:sz w:val="28"/>
          <w:szCs w:val="28"/>
          <w:u w:val="single"/>
          <w:rtl/>
          <w:lang w:bidi="ar-KW"/>
        </w:rPr>
        <w:t>-</w:t>
      </w:r>
    </w:p>
    <w:p w:rsidR="00344F50" w:rsidRDefault="00177408" w:rsidP="0096070E">
      <w:pPr>
        <w:bidi/>
        <w:spacing w:after="0" w:line="240" w:lineRule="auto"/>
        <w:jc w:val="both"/>
        <w:rPr>
          <w:rFonts w:ascii="Sakkal Majalla" w:hAnsi="Sakkal Majalla" w:cs="Sakkal Majalla"/>
          <w:b/>
          <w:bCs/>
          <w:sz w:val="32"/>
          <w:szCs w:val="32"/>
          <w:rtl/>
          <w:lang w:bidi="ar-KW"/>
        </w:rPr>
      </w:pPr>
      <w:r w:rsidRPr="00344F50">
        <w:rPr>
          <w:rFonts w:ascii="Sakkal Majalla" w:hAnsi="Sakkal Majalla" w:cs="Sakkal Majalla" w:hint="cs"/>
          <w:b/>
          <w:bCs/>
          <w:sz w:val="32"/>
          <w:szCs w:val="32"/>
          <w:rtl/>
          <w:lang w:bidi="ar-KW"/>
        </w:rPr>
        <w:t xml:space="preserve">   </w:t>
      </w:r>
      <w:r w:rsidR="00344F50">
        <w:rPr>
          <w:rFonts w:ascii="Sakkal Majalla" w:hAnsi="Sakkal Majalla" w:cs="Sakkal Majalla" w:hint="cs"/>
          <w:b/>
          <w:bCs/>
          <w:sz w:val="32"/>
          <w:szCs w:val="32"/>
          <w:rtl/>
          <w:lang w:bidi="ar-KW"/>
        </w:rPr>
        <w:t xml:space="preserve">قامت إحدى الشركات في أبريل 2014 ، بإستئجار موقع لمدة عامين على أساس </w:t>
      </w:r>
      <w:r w:rsidR="0096070E">
        <w:rPr>
          <w:rFonts w:ascii="Sakkal Majalla" w:hAnsi="Sakkal Majalla" w:cs="Sakkal Majalla" w:hint="cs"/>
          <w:b/>
          <w:bCs/>
          <w:sz w:val="32"/>
          <w:szCs w:val="32"/>
          <w:rtl/>
          <w:lang w:bidi="ar-KW"/>
        </w:rPr>
        <w:t>الإيجار</w:t>
      </w:r>
      <w:r w:rsidR="00344F50">
        <w:rPr>
          <w:rFonts w:ascii="Sakkal Majalla" w:hAnsi="Sakkal Majalla" w:cs="Sakkal Majalla" w:hint="cs"/>
          <w:b/>
          <w:bCs/>
          <w:sz w:val="32"/>
          <w:szCs w:val="32"/>
          <w:rtl/>
          <w:lang w:bidi="ar-KW"/>
        </w:rPr>
        <w:t xml:space="preserve"> التشغيلي بواقع 240,000 جنيه سنوياً. ولتشجيع الشركة لتوقيع عقد </w:t>
      </w:r>
      <w:r w:rsidR="0096070E">
        <w:rPr>
          <w:rFonts w:ascii="Sakkal Majalla" w:hAnsi="Sakkal Majalla" w:cs="Sakkal Majalla" w:hint="cs"/>
          <w:b/>
          <w:bCs/>
          <w:sz w:val="32"/>
          <w:szCs w:val="32"/>
          <w:rtl/>
          <w:lang w:bidi="ar-KW"/>
        </w:rPr>
        <w:t>الإيجار</w:t>
      </w:r>
      <w:r w:rsidR="00344F50">
        <w:rPr>
          <w:rFonts w:ascii="Sakkal Majalla" w:hAnsi="Sakkal Majalla" w:cs="Sakkal Majalla" w:hint="cs"/>
          <w:b/>
          <w:bCs/>
          <w:sz w:val="32"/>
          <w:szCs w:val="32"/>
          <w:rtl/>
          <w:lang w:bidi="ar-KW"/>
        </w:rPr>
        <w:t xml:space="preserve"> فقد تم إعفاء الشركة من الإيجار للشهرين الأولين من </w:t>
      </w:r>
      <w:r w:rsidR="0096070E">
        <w:rPr>
          <w:rFonts w:ascii="Sakkal Majalla" w:hAnsi="Sakkal Majalla" w:cs="Sakkal Majalla" w:hint="cs"/>
          <w:b/>
          <w:bCs/>
          <w:sz w:val="32"/>
          <w:szCs w:val="32"/>
          <w:rtl/>
          <w:lang w:bidi="ar-KW"/>
        </w:rPr>
        <w:t>العقد</w:t>
      </w:r>
      <w:r w:rsidR="00344F50">
        <w:rPr>
          <w:rFonts w:ascii="Sakkal Majalla" w:hAnsi="Sakkal Majalla" w:cs="Sakkal Majalla" w:hint="cs"/>
          <w:b/>
          <w:bCs/>
          <w:sz w:val="32"/>
          <w:szCs w:val="32"/>
          <w:rtl/>
          <w:lang w:bidi="ar-KW"/>
        </w:rPr>
        <w:t>.</w:t>
      </w:r>
    </w:p>
    <w:p w:rsidR="00344F50" w:rsidRPr="00FE0550" w:rsidRDefault="00344F50" w:rsidP="00344F50">
      <w:pPr>
        <w:bidi/>
        <w:spacing w:after="0" w:line="240" w:lineRule="auto"/>
        <w:jc w:val="both"/>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 xml:space="preserve">   كم يبلغ الإيجار السنوي الذي يخصم على قائمة الدخل للسنة المنتهية في 31 ديسمبر 2014؟</w:t>
      </w:r>
    </w:p>
    <w:p w:rsidR="00344F50" w:rsidRDefault="00344F50" w:rsidP="00344F50">
      <w:pPr>
        <w:bidi/>
        <w:spacing w:after="0" w:line="240" w:lineRule="auto"/>
        <w:jc w:val="both"/>
        <w:rPr>
          <w:rFonts w:ascii="Sakkal Majalla" w:hAnsi="Sakkal Majalla" w:cs="Sakkal Majalla"/>
          <w:b/>
          <w:bCs/>
          <w:sz w:val="32"/>
          <w:szCs w:val="32"/>
          <w:rtl/>
          <w:lang w:bidi="ar-KW"/>
        </w:rPr>
      </w:pPr>
      <w:r w:rsidRPr="00FE0550">
        <w:rPr>
          <w:rFonts w:ascii="Sakkal Majalla" w:hAnsi="Sakkal Majalla" w:cs="Sakkal Majalla" w:hint="cs"/>
          <w:b/>
          <w:bCs/>
          <w:sz w:val="32"/>
          <w:szCs w:val="32"/>
          <w:rtl/>
          <w:lang w:bidi="ar-KW"/>
        </w:rPr>
        <w:tab/>
        <w:t>(</w:t>
      </w:r>
      <w:r>
        <w:rPr>
          <w:rFonts w:ascii="Sakkal Majalla" w:hAnsi="Sakkal Majalla" w:cs="Sakkal Majalla" w:hint="cs"/>
          <w:b/>
          <w:bCs/>
          <w:sz w:val="32"/>
          <w:szCs w:val="32"/>
          <w:rtl/>
          <w:lang w:bidi="ar-KW"/>
        </w:rPr>
        <w:t>أ</w:t>
      </w:r>
      <w:r w:rsidRPr="00FE0550">
        <w:rPr>
          <w:rFonts w:ascii="Sakkal Majalla" w:hAnsi="Sakkal Majalla" w:cs="Sakkal Majalla" w:hint="cs"/>
          <w:b/>
          <w:bCs/>
          <w:sz w:val="32"/>
          <w:szCs w:val="32"/>
          <w:rtl/>
          <w:lang w:bidi="ar-KW"/>
        </w:rPr>
        <w:t xml:space="preserve">) </w:t>
      </w:r>
      <w:r>
        <w:rPr>
          <w:rFonts w:ascii="Sakkal Majalla" w:hAnsi="Sakkal Majalla" w:cs="Sakkal Majalla" w:hint="cs"/>
          <w:b/>
          <w:bCs/>
          <w:sz w:val="32"/>
          <w:szCs w:val="32"/>
          <w:rtl/>
          <w:lang w:bidi="ar-KW"/>
        </w:rPr>
        <w:t>228</w:t>
      </w:r>
      <w:r w:rsidRPr="00FE0550">
        <w:rPr>
          <w:rFonts w:ascii="Sakkal Majalla" w:hAnsi="Sakkal Majalla" w:cs="Sakkal Majalla" w:hint="cs"/>
          <w:b/>
          <w:bCs/>
          <w:sz w:val="32"/>
          <w:szCs w:val="32"/>
          <w:rtl/>
          <w:lang w:bidi="ar-KW"/>
        </w:rPr>
        <w:t>,000 جنيه</w:t>
      </w:r>
    </w:p>
    <w:p w:rsidR="00344F50" w:rsidRPr="00FE0550" w:rsidRDefault="00344F50" w:rsidP="00344F50">
      <w:pPr>
        <w:bidi/>
        <w:spacing w:after="0" w:line="240" w:lineRule="auto"/>
        <w:ind w:firstLine="720"/>
        <w:jc w:val="both"/>
        <w:rPr>
          <w:rFonts w:ascii="Sakkal Majalla" w:hAnsi="Sakkal Majalla" w:cs="Sakkal Majalla"/>
          <w:b/>
          <w:bCs/>
          <w:sz w:val="32"/>
          <w:szCs w:val="32"/>
          <w:rtl/>
          <w:lang w:bidi="ar-KW"/>
        </w:rPr>
      </w:pPr>
      <w:r w:rsidRPr="00FE0550">
        <w:rPr>
          <w:rFonts w:ascii="Sakkal Majalla" w:hAnsi="Sakkal Majalla" w:cs="Sakkal Majalla" w:hint="cs"/>
          <w:b/>
          <w:bCs/>
          <w:sz w:val="32"/>
          <w:szCs w:val="32"/>
          <w:rtl/>
          <w:lang w:bidi="ar-KW"/>
        </w:rPr>
        <w:t xml:space="preserve">(ب) </w:t>
      </w:r>
      <w:r>
        <w:rPr>
          <w:rFonts w:ascii="Sakkal Majalla" w:hAnsi="Sakkal Majalla" w:cs="Sakkal Majalla" w:hint="cs"/>
          <w:b/>
          <w:bCs/>
          <w:sz w:val="32"/>
          <w:szCs w:val="32"/>
          <w:rtl/>
          <w:lang w:bidi="ar-KW"/>
        </w:rPr>
        <w:t>168</w:t>
      </w:r>
      <w:r w:rsidRPr="00FE0550">
        <w:rPr>
          <w:rFonts w:ascii="Sakkal Majalla" w:hAnsi="Sakkal Majalla" w:cs="Sakkal Majalla" w:hint="cs"/>
          <w:b/>
          <w:bCs/>
          <w:sz w:val="32"/>
          <w:szCs w:val="32"/>
          <w:rtl/>
          <w:lang w:bidi="ar-KW"/>
        </w:rPr>
        <w:t>,000 جنيه</w:t>
      </w:r>
    </w:p>
    <w:p w:rsidR="00344F50" w:rsidRPr="00FE0550" w:rsidRDefault="00344F50" w:rsidP="00BC7CD6">
      <w:pPr>
        <w:bidi/>
        <w:spacing w:after="0" w:line="240" w:lineRule="auto"/>
        <w:ind w:firstLine="720"/>
        <w:jc w:val="both"/>
        <w:rPr>
          <w:rFonts w:ascii="Sakkal Majalla" w:hAnsi="Sakkal Majalla" w:cs="Sakkal Majalla"/>
          <w:b/>
          <w:bCs/>
          <w:sz w:val="32"/>
          <w:szCs w:val="32"/>
          <w:rtl/>
          <w:lang w:bidi="ar-KW"/>
        </w:rPr>
      </w:pPr>
      <w:r w:rsidRPr="00FE0550">
        <w:rPr>
          <w:rFonts w:ascii="Sakkal Majalla" w:hAnsi="Sakkal Majalla" w:cs="Sakkal Majalla" w:hint="cs"/>
          <w:b/>
          <w:bCs/>
          <w:sz w:val="32"/>
          <w:szCs w:val="32"/>
          <w:rtl/>
          <w:lang w:bidi="ar-KW"/>
        </w:rPr>
        <w:t xml:space="preserve">(ج) </w:t>
      </w:r>
      <w:r>
        <w:rPr>
          <w:rFonts w:ascii="Sakkal Majalla" w:hAnsi="Sakkal Majalla" w:cs="Sakkal Majalla" w:hint="cs"/>
          <w:b/>
          <w:bCs/>
          <w:sz w:val="32"/>
          <w:szCs w:val="32"/>
          <w:rtl/>
          <w:lang w:bidi="ar-KW"/>
        </w:rPr>
        <w:t>133</w:t>
      </w:r>
      <w:r w:rsidRPr="00FE0550">
        <w:rPr>
          <w:rFonts w:ascii="Sakkal Majalla" w:hAnsi="Sakkal Majalla" w:cs="Sakkal Majalla" w:hint="cs"/>
          <w:b/>
          <w:bCs/>
          <w:sz w:val="32"/>
          <w:szCs w:val="32"/>
          <w:rtl/>
          <w:lang w:bidi="ar-KW"/>
        </w:rPr>
        <w:t>,</w:t>
      </w:r>
      <w:r w:rsidR="00BC7CD6">
        <w:rPr>
          <w:rFonts w:ascii="Sakkal Majalla" w:hAnsi="Sakkal Majalla" w:cs="Sakkal Majalla" w:hint="cs"/>
          <w:b/>
          <w:bCs/>
          <w:sz w:val="32"/>
          <w:szCs w:val="32"/>
          <w:rtl/>
          <w:lang w:bidi="ar-KW"/>
        </w:rPr>
        <w:t>000</w:t>
      </w:r>
      <w:r w:rsidRPr="00FE0550">
        <w:rPr>
          <w:rFonts w:ascii="Sakkal Majalla" w:hAnsi="Sakkal Majalla" w:cs="Sakkal Majalla" w:hint="cs"/>
          <w:b/>
          <w:bCs/>
          <w:sz w:val="32"/>
          <w:szCs w:val="32"/>
          <w:rtl/>
          <w:lang w:bidi="ar-KW"/>
        </w:rPr>
        <w:t xml:space="preserve"> جنيه</w:t>
      </w:r>
    </w:p>
    <w:p w:rsidR="00344F50" w:rsidRPr="00FE0550" w:rsidRDefault="00344F50" w:rsidP="00344F50">
      <w:pPr>
        <w:bidi/>
        <w:spacing w:after="0" w:line="240" w:lineRule="auto"/>
        <w:ind w:firstLine="720"/>
        <w:jc w:val="both"/>
        <w:rPr>
          <w:rFonts w:ascii="Sakkal Majalla" w:hAnsi="Sakkal Majalla" w:cs="Sakkal Majalla"/>
          <w:b/>
          <w:bCs/>
          <w:sz w:val="32"/>
          <w:szCs w:val="32"/>
          <w:rtl/>
          <w:lang w:bidi="ar-KW"/>
        </w:rPr>
      </w:pPr>
      <w:r w:rsidRPr="00FE0550">
        <w:rPr>
          <w:rFonts w:ascii="Sakkal Majalla" w:hAnsi="Sakkal Majalla" w:cs="Sakkal Majalla" w:hint="cs"/>
          <w:b/>
          <w:bCs/>
          <w:sz w:val="32"/>
          <w:szCs w:val="32"/>
          <w:rtl/>
          <w:lang w:bidi="ar-KW"/>
        </w:rPr>
        <w:t xml:space="preserve">(د) </w:t>
      </w:r>
      <w:r>
        <w:rPr>
          <w:rFonts w:ascii="Sakkal Majalla" w:hAnsi="Sakkal Majalla" w:cs="Sakkal Majalla" w:hint="cs"/>
          <w:b/>
          <w:bCs/>
          <w:sz w:val="32"/>
          <w:szCs w:val="32"/>
          <w:rtl/>
          <w:lang w:bidi="ar-KW"/>
        </w:rPr>
        <w:t>171</w:t>
      </w:r>
      <w:r w:rsidRPr="00FE0550">
        <w:rPr>
          <w:rFonts w:ascii="Sakkal Majalla" w:hAnsi="Sakkal Majalla" w:cs="Sakkal Majalla" w:hint="cs"/>
          <w:b/>
          <w:bCs/>
          <w:sz w:val="32"/>
          <w:szCs w:val="32"/>
          <w:rtl/>
          <w:lang w:bidi="ar-KW"/>
        </w:rPr>
        <w:t>,000 جنيه</w:t>
      </w:r>
    </w:p>
    <w:p w:rsidR="00B17925" w:rsidRPr="00F80027" w:rsidRDefault="00B17925" w:rsidP="00B17925">
      <w:pPr>
        <w:bidi/>
        <w:spacing w:after="0" w:line="240" w:lineRule="auto"/>
        <w:rPr>
          <w:rFonts w:asciiTheme="majorBidi" w:hAnsiTheme="majorBidi" w:cs="PT Bold Heading"/>
          <w:sz w:val="28"/>
          <w:szCs w:val="28"/>
          <w:u w:val="single"/>
          <w:rtl/>
          <w:lang w:bidi="ar-KW"/>
        </w:rPr>
      </w:pPr>
      <w:r w:rsidRPr="00F80027">
        <w:rPr>
          <w:rFonts w:asciiTheme="majorBidi" w:hAnsiTheme="majorBidi" w:cs="PT Bold Heading"/>
          <w:sz w:val="28"/>
          <w:szCs w:val="28"/>
          <w:u w:val="single"/>
          <w:rtl/>
          <w:lang w:bidi="ar-KW"/>
        </w:rPr>
        <w:t xml:space="preserve">السؤال </w:t>
      </w:r>
      <w:r>
        <w:rPr>
          <w:rFonts w:asciiTheme="majorBidi" w:hAnsiTheme="majorBidi" w:cs="PT Bold Heading" w:hint="cs"/>
          <w:sz w:val="28"/>
          <w:szCs w:val="28"/>
          <w:u w:val="single"/>
          <w:rtl/>
          <w:lang w:bidi="ar-KW"/>
        </w:rPr>
        <w:t>السادس</w:t>
      </w:r>
      <w:r w:rsidRPr="00F80027">
        <w:rPr>
          <w:rFonts w:asciiTheme="majorBidi" w:hAnsiTheme="majorBidi" w:cs="PT Bold Heading"/>
          <w:sz w:val="28"/>
          <w:szCs w:val="28"/>
          <w:u w:val="single"/>
          <w:rtl/>
          <w:lang w:bidi="ar-KW"/>
        </w:rPr>
        <w:t xml:space="preserve"> :</w:t>
      </w:r>
      <w:r w:rsidRPr="00F80027">
        <w:rPr>
          <w:rFonts w:asciiTheme="majorBidi" w:hAnsiTheme="majorBidi" w:cs="PT Bold Heading" w:hint="cs"/>
          <w:sz w:val="28"/>
          <w:szCs w:val="28"/>
          <w:u w:val="single"/>
          <w:rtl/>
          <w:lang w:bidi="ar-KW"/>
        </w:rPr>
        <w:t>-</w:t>
      </w:r>
    </w:p>
    <w:p w:rsidR="0038746C" w:rsidRPr="00264C22" w:rsidRDefault="00B17925" w:rsidP="00264C22">
      <w:pPr>
        <w:bidi/>
        <w:spacing w:after="0" w:line="240" w:lineRule="auto"/>
        <w:jc w:val="both"/>
        <w:rPr>
          <w:rFonts w:ascii="Sakkal Majalla" w:hAnsi="Sakkal Majalla" w:cs="Sakkal Majalla"/>
          <w:b/>
          <w:bCs/>
          <w:sz w:val="32"/>
          <w:szCs w:val="32"/>
          <w:rtl/>
          <w:lang w:bidi="ar-KW"/>
        </w:rPr>
      </w:pPr>
      <w:r w:rsidRPr="00264C22">
        <w:rPr>
          <w:rFonts w:ascii="Sakkal Majalla" w:hAnsi="Sakkal Majalla" w:cs="Sakkal Majalla" w:hint="cs"/>
          <w:b/>
          <w:bCs/>
          <w:sz w:val="32"/>
          <w:szCs w:val="32"/>
          <w:rtl/>
          <w:lang w:bidi="ar-KW"/>
        </w:rPr>
        <w:t xml:space="preserve">   </w:t>
      </w:r>
      <w:r w:rsidR="00264C22">
        <w:rPr>
          <w:rFonts w:ascii="Sakkal Majalla" w:hAnsi="Sakkal Majalla" w:cs="Sakkal Majalla" w:hint="cs"/>
          <w:b/>
          <w:bCs/>
          <w:sz w:val="32"/>
          <w:szCs w:val="32"/>
          <w:rtl/>
          <w:lang w:bidi="ar-KW"/>
        </w:rPr>
        <w:t>أصدرت شركة توباز 200,000 سهم في أول يناير 2014 ، في أول أبريل 2014 أصدرت حقوق إكتتاب بواقع واحد سهم لكل أربعة أسهم وذلك بسعر 1.20 جنيهاً لكل سهم. وبلغ سعر السوق قبل الإصدار لحقوق الإكتتاب مباشرة 1,80 جنيهاً للسهم الواحد. ولقد بلغ ربح العام للسنة المالية المنتهية في 31 ديسمبر 2014 مبلغ 560,000 جنيه .</w:t>
      </w:r>
    </w:p>
    <w:p w:rsidR="00B17925" w:rsidRPr="00264C22" w:rsidRDefault="0038746C" w:rsidP="00264C22">
      <w:pPr>
        <w:bidi/>
        <w:spacing w:after="0" w:line="240" w:lineRule="auto"/>
        <w:jc w:val="both"/>
        <w:rPr>
          <w:rFonts w:ascii="Sakkal Majalla" w:hAnsi="Sakkal Majalla" w:cs="Sakkal Majalla"/>
          <w:b/>
          <w:bCs/>
          <w:sz w:val="32"/>
          <w:szCs w:val="32"/>
          <w:rtl/>
          <w:lang w:bidi="ar-KW"/>
        </w:rPr>
      </w:pPr>
      <w:r w:rsidRPr="00264C22">
        <w:rPr>
          <w:rFonts w:ascii="Sakkal Majalla" w:hAnsi="Sakkal Majalla" w:cs="Sakkal Majalla" w:hint="cs"/>
          <w:b/>
          <w:bCs/>
          <w:sz w:val="32"/>
          <w:szCs w:val="32"/>
          <w:rtl/>
          <w:lang w:bidi="ar-KW"/>
        </w:rPr>
        <w:t xml:space="preserve">    </w:t>
      </w:r>
      <w:r w:rsidR="00264C22">
        <w:rPr>
          <w:rFonts w:ascii="Sakkal Majalla" w:hAnsi="Sakkal Majalla" w:cs="Sakkal Majalla" w:hint="cs"/>
          <w:b/>
          <w:bCs/>
          <w:sz w:val="32"/>
          <w:szCs w:val="32"/>
          <w:rtl/>
          <w:lang w:bidi="ar-KW"/>
        </w:rPr>
        <w:t>ماهي ربحية السهم للعام المالي 2014</w:t>
      </w:r>
      <w:r w:rsidR="00B17925" w:rsidRPr="00264C22">
        <w:rPr>
          <w:rFonts w:ascii="Sakkal Majalla" w:hAnsi="Sakkal Majalla" w:cs="Sakkal Majalla" w:hint="cs"/>
          <w:b/>
          <w:bCs/>
          <w:sz w:val="32"/>
          <w:szCs w:val="32"/>
          <w:rtl/>
          <w:lang w:bidi="ar-KW"/>
        </w:rPr>
        <w:t>؟</w:t>
      </w:r>
    </w:p>
    <w:p w:rsidR="0038746C" w:rsidRPr="00264C22" w:rsidRDefault="00B17925" w:rsidP="00264C22">
      <w:pPr>
        <w:bidi/>
        <w:spacing w:after="0" w:line="240" w:lineRule="auto"/>
        <w:jc w:val="both"/>
        <w:rPr>
          <w:rFonts w:ascii="Sakkal Majalla" w:hAnsi="Sakkal Majalla" w:cs="Sakkal Majalla"/>
          <w:b/>
          <w:bCs/>
          <w:sz w:val="32"/>
          <w:szCs w:val="32"/>
          <w:rtl/>
          <w:lang w:bidi="ar-KW"/>
        </w:rPr>
      </w:pPr>
      <w:r w:rsidRPr="00264C22">
        <w:rPr>
          <w:rFonts w:ascii="Sakkal Majalla" w:hAnsi="Sakkal Majalla" w:cs="Sakkal Majalla" w:hint="cs"/>
          <w:b/>
          <w:bCs/>
          <w:sz w:val="32"/>
          <w:szCs w:val="32"/>
          <w:rtl/>
          <w:lang w:bidi="ar-KW"/>
        </w:rPr>
        <w:t xml:space="preserve">   </w:t>
      </w:r>
      <w:r w:rsidRPr="00264C22">
        <w:rPr>
          <w:rFonts w:ascii="Sakkal Majalla" w:hAnsi="Sakkal Majalla" w:cs="Sakkal Majalla" w:hint="cs"/>
          <w:b/>
          <w:bCs/>
          <w:sz w:val="32"/>
          <w:szCs w:val="32"/>
          <w:rtl/>
          <w:lang w:bidi="ar-KW"/>
        </w:rPr>
        <w:tab/>
      </w:r>
      <w:r w:rsidR="0038746C" w:rsidRPr="00264C22">
        <w:rPr>
          <w:rFonts w:ascii="Sakkal Majalla" w:hAnsi="Sakkal Majalla" w:cs="Sakkal Majalla" w:hint="cs"/>
          <w:b/>
          <w:bCs/>
          <w:sz w:val="32"/>
          <w:szCs w:val="32"/>
          <w:rtl/>
          <w:lang w:bidi="ar-KW"/>
        </w:rPr>
        <w:t xml:space="preserve">(أ) </w:t>
      </w:r>
      <w:r w:rsidR="00264C22">
        <w:rPr>
          <w:rFonts w:ascii="Sakkal Majalla" w:hAnsi="Sakkal Majalla" w:cs="Sakkal Majalla" w:hint="cs"/>
          <w:b/>
          <w:bCs/>
          <w:sz w:val="32"/>
          <w:szCs w:val="32"/>
          <w:rtl/>
          <w:lang w:bidi="ar-KW"/>
        </w:rPr>
        <w:t>2,32</w:t>
      </w:r>
      <w:r w:rsidR="0038746C" w:rsidRPr="00264C22">
        <w:rPr>
          <w:rFonts w:ascii="Sakkal Majalla" w:hAnsi="Sakkal Majalla" w:cs="Sakkal Majalla" w:hint="cs"/>
          <w:b/>
          <w:bCs/>
          <w:sz w:val="32"/>
          <w:szCs w:val="32"/>
          <w:rtl/>
          <w:lang w:bidi="ar-KW"/>
        </w:rPr>
        <w:t xml:space="preserve"> جنيه</w:t>
      </w:r>
    </w:p>
    <w:p w:rsidR="0038746C" w:rsidRPr="00264C22" w:rsidRDefault="0038746C" w:rsidP="00264C22">
      <w:pPr>
        <w:bidi/>
        <w:spacing w:after="0" w:line="240" w:lineRule="auto"/>
        <w:jc w:val="both"/>
        <w:rPr>
          <w:rFonts w:ascii="Sakkal Majalla" w:hAnsi="Sakkal Majalla" w:cs="Sakkal Majalla"/>
          <w:b/>
          <w:bCs/>
          <w:sz w:val="32"/>
          <w:szCs w:val="32"/>
          <w:rtl/>
          <w:lang w:bidi="ar-KW"/>
        </w:rPr>
      </w:pPr>
      <w:r w:rsidRPr="00264C22">
        <w:rPr>
          <w:rFonts w:ascii="Sakkal Majalla" w:hAnsi="Sakkal Majalla" w:cs="Sakkal Majalla" w:hint="cs"/>
          <w:b/>
          <w:bCs/>
          <w:sz w:val="32"/>
          <w:szCs w:val="32"/>
          <w:rtl/>
          <w:lang w:bidi="ar-KW"/>
        </w:rPr>
        <w:tab/>
        <w:t xml:space="preserve">(ب) </w:t>
      </w:r>
      <w:r w:rsidR="00264C22">
        <w:rPr>
          <w:rFonts w:ascii="Sakkal Majalla" w:hAnsi="Sakkal Majalla" w:cs="Sakkal Majalla" w:hint="cs"/>
          <w:b/>
          <w:bCs/>
          <w:sz w:val="32"/>
          <w:szCs w:val="32"/>
          <w:rtl/>
          <w:lang w:bidi="ar-KW"/>
        </w:rPr>
        <w:t>2,24</w:t>
      </w:r>
      <w:r w:rsidRPr="00264C22">
        <w:rPr>
          <w:rFonts w:ascii="Sakkal Majalla" w:hAnsi="Sakkal Majalla" w:cs="Sakkal Majalla" w:hint="cs"/>
          <w:b/>
          <w:bCs/>
          <w:sz w:val="32"/>
          <w:szCs w:val="32"/>
          <w:rtl/>
          <w:lang w:bidi="ar-KW"/>
        </w:rPr>
        <w:t xml:space="preserve"> جنيه</w:t>
      </w:r>
    </w:p>
    <w:p w:rsidR="0038746C" w:rsidRPr="00264C22" w:rsidRDefault="0038746C" w:rsidP="00264C22">
      <w:pPr>
        <w:bidi/>
        <w:spacing w:after="0" w:line="240" w:lineRule="auto"/>
        <w:ind w:firstLine="720"/>
        <w:jc w:val="both"/>
        <w:rPr>
          <w:rFonts w:ascii="Sakkal Majalla" w:hAnsi="Sakkal Majalla" w:cs="Sakkal Majalla"/>
          <w:b/>
          <w:bCs/>
          <w:sz w:val="32"/>
          <w:szCs w:val="32"/>
          <w:rtl/>
          <w:lang w:bidi="ar-KW"/>
        </w:rPr>
      </w:pPr>
      <w:r w:rsidRPr="00264C22">
        <w:rPr>
          <w:rFonts w:ascii="Sakkal Majalla" w:hAnsi="Sakkal Majalla" w:cs="Sakkal Majalla" w:hint="cs"/>
          <w:b/>
          <w:bCs/>
          <w:sz w:val="32"/>
          <w:szCs w:val="32"/>
          <w:rtl/>
          <w:lang w:bidi="ar-KW"/>
        </w:rPr>
        <w:t xml:space="preserve">(ج) </w:t>
      </w:r>
      <w:r w:rsidR="00264C22">
        <w:rPr>
          <w:rFonts w:ascii="Sakkal Majalla" w:hAnsi="Sakkal Majalla" w:cs="Sakkal Majalla" w:hint="cs"/>
          <w:b/>
          <w:bCs/>
          <w:sz w:val="32"/>
          <w:szCs w:val="32"/>
          <w:rtl/>
          <w:lang w:bidi="ar-KW"/>
        </w:rPr>
        <w:t>2,61</w:t>
      </w:r>
      <w:r w:rsidRPr="00264C22">
        <w:rPr>
          <w:rFonts w:ascii="Sakkal Majalla" w:hAnsi="Sakkal Majalla" w:cs="Sakkal Majalla" w:hint="cs"/>
          <w:b/>
          <w:bCs/>
          <w:sz w:val="32"/>
          <w:szCs w:val="32"/>
          <w:rtl/>
          <w:lang w:bidi="ar-KW"/>
        </w:rPr>
        <w:t xml:space="preserve"> جنيه</w:t>
      </w:r>
    </w:p>
    <w:p w:rsidR="0038746C" w:rsidRPr="00264C22" w:rsidRDefault="0038746C" w:rsidP="00264C22">
      <w:pPr>
        <w:bidi/>
        <w:spacing w:after="0" w:line="240" w:lineRule="auto"/>
        <w:ind w:firstLine="720"/>
        <w:jc w:val="both"/>
        <w:rPr>
          <w:rFonts w:ascii="Sakkal Majalla" w:hAnsi="Sakkal Majalla" w:cs="Sakkal Majalla"/>
          <w:b/>
          <w:bCs/>
          <w:sz w:val="32"/>
          <w:szCs w:val="32"/>
          <w:rtl/>
          <w:lang w:bidi="ar-KW"/>
        </w:rPr>
      </w:pPr>
      <w:r w:rsidRPr="00264C22">
        <w:rPr>
          <w:rFonts w:ascii="Sakkal Majalla" w:hAnsi="Sakkal Majalla" w:cs="Sakkal Majalla" w:hint="cs"/>
          <w:b/>
          <w:bCs/>
          <w:sz w:val="32"/>
          <w:szCs w:val="32"/>
          <w:rtl/>
          <w:lang w:bidi="ar-KW"/>
        </w:rPr>
        <w:t xml:space="preserve">(د) </w:t>
      </w:r>
      <w:r w:rsidR="00264C22">
        <w:rPr>
          <w:rFonts w:ascii="Sakkal Majalla" w:hAnsi="Sakkal Majalla" w:cs="Sakkal Majalla" w:hint="cs"/>
          <w:b/>
          <w:bCs/>
          <w:sz w:val="32"/>
          <w:szCs w:val="32"/>
          <w:rtl/>
          <w:lang w:bidi="ar-KW"/>
        </w:rPr>
        <w:t>2,80</w:t>
      </w:r>
      <w:r w:rsidRPr="00264C22">
        <w:rPr>
          <w:rFonts w:ascii="Sakkal Majalla" w:hAnsi="Sakkal Majalla" w:cs="Sakkal Majalla" w:hint="cs"/>
          <w:b/>
          <w:bCs/>
          <w:sz w:val="32"/>
          <w:szCs w:val="32"/>
          <w:rtl/>
          <w:lang w:bidi="ar-KW"/>
        </w:rPr>
        <w:t xml:space="preserve"> جنيه</w:t>
      </w:r>
    </w:p>
    <w:p w:rsidR="00B17925" w:rsidRDefault="00B17925" w:rsidP="0038746C">
      <w:pPr>
        <w:bidi/>
        <w:spacing w:after="0" w:line="240" w:lineRule="auto"/>
        <w:jc w:val="both"/>
        <w:rPr>
          <w:rFonts w:cs="Simplified Arabic"/>
          <w:sz w:val="28"/>
          <w:szCs w:val="28"/>
          <w:rtl/>
          <w:lang w:bidi="ar-KW"/>
        </w:rPr>
      </w:pPr>
      <w:r>
        <w:rPr>
          <w:rFonts w:cs="Simplified Arabic" w:hint="cs"/>
          <w:sz w:val="28"/>
          <w:szCs w:val="28"/>
          <w:rtl/>
          <w:lang w:bidi="ar-KW"/>
        </w:rPr>
        <w:t xml:space="preserve">     </w:t>
      </w:r>
      <w:r>
        <w:rPr>
          <w:rFonts w:cs="Simplified Arabic" w:hint="cs"/>
          <w:sz w:val="28"/>
          <w:szCs w:val="28"/>
          <w:rtl/>
          <w:lang w:bidi="ar-KW"/>
        </w:rPr>
        <w:tab/>
      </w:r>
      <w:r>
        <w:rPr>
          <w:rFonts w:cs="Simplified Arabic" w:hint="cs"/>
          <w:sz w:val="28"/>
          <w:szCs w:val="28"/>
          <w:rtl/>
          <w:lang w:bidi="ar-KW"/>
        </w:rPr>
        <w:tab/>
      </w:r>
      <w:r>
        <w:rPr>
          <w:rFonts w:cs="Simplified Arabic" w:hint="cs"/>
          <w:sz w:val="28"/>
          <w:szCs w:val="28"/>
          <w:rtl/>
          <w:lang w:bidi="ar-KW"/>
        </w:rPr>
        <w:tab/>
      </w:r>
      <w:r>
        <w:rPr>
          <w:rFonts w:cs="Simplified Arabic" w:hint="cs"/>
          <w:sz w:val="28"/>
          <w:szCs w:val="28"/>
          <w:rtl/>
          <w:lang w:bidi="ar-KW"/>
        </w:rPr>
        <w:tab/>
      </w:r>
      <w:r>
        <w:rPr>
          <w:rFonts w:cs="Simplified Arabic" w:hint="cs"/>
          <w:sz w:val="28"/>
          <w:szCs w:val="28"/>
          <w:rtl/>
          <w:lang w:bidi="ar-KW"/>
        </w:rPr>
        <w:tab/>
      </w:r>
      <w:r>
        <w:rPr>
          <w:rFonts w:cs="Simplified Arabic" w:hint="cs"/>
          <w:sz w:val="28"/>
          <w:szCs w:val="28"/>
          <w:rtl/>
          <w:lang w:bidi="ar-KW"/>
        </w:rPr>
        <w:tab/>
      </w:r>
      <w:r>
        <w:rPr>
          <w:rFonts w:cs="Simplified Arabic" w:hint="cs"/>
          <w:sz w:val="28"/>
          <w:szCs w:val="28"/>
          <w:rtl/>
          <w:lang w:bidi="ar-KW"/>
        </w:rPr>
        <w:tab/>
      </w:r>
      <w:r>
        <w:rPr>
          <w:rFonts w:cs="Simplified Arabic" w:hint="cs"/>
          <w:sz w:val="28"/>
          <w:szCs w:val="28"/>
          <w:rtl/>
          <w:lang w:bidi="ar-KW"/>
        </w:rPr>
        <w:tab/>
      </w:r>
      <w:r>
        <w:rPr>
          <w:rFonts w:cs="Simplified Arabic" w:hint="cs"/>
          <w:sz w:val="28"/>
          <w:szCs w:val="28"/>
          <w:rtl/>
          <w:lang w:bidi="ar-KW"/>
        </w:rPr>
        <w:tab/>
      </w:r>
      <w:r>
        <w:rPr>
          <w:rFonts w:cs="Simplified Arabic" w:hint="cs"/>
          <w:sz w:val="28"/>
          <w:szCs w:val="28"/>
          <w:rtl/>
          <w:lang w:bidi="ar-KW"/>
        </w:rPr>
        <w:tab/>
      </w:r>
      <w:r>
        <w:rPr>
          <w:rFonts w:cs="Simplified Arabic" w:hint="cs"/>
          <w:sz w:val="28"/>
          <w:szCs w:val="28"/>
          <w:rtl/>
          <w:lang w:bidi="ar-KW"/>
        </w:rPr>
        <w:tab/>
        <w:t xml:space="preserve"> (</w:t>
      </w:r>
      <w:r w:rsidR="0038746C">
        <w:rPr>
          <w:rFonts w:cs="Simplified Arabic" w:hint="cs"/>
          <w:sz w:val="28"/>
          <w:szCs w:val="28"/>
          <w:rtl/>
          <w:lang w:bidi="ar-KW"/>
        </w:rPr>
        <w:t>4</w:t>
      </w:r>
      <w:r>
        <w:rPr>
          <w:rFonts w:cs="Simplified Arabic" w:hint="cs"/>
          <w:sz w:val="28"/>
          <w:szCs w:val="28"/>
          <w:rtl/>
          <w:lang w:bidi="ar-KW"/>
        </w:rPr>
        <w:t xml:space="preserve"> درجات)</w:t>
      </w:r>
    </w:p>
    <w:p w:rsidR="0038746C" w:rsidRPr="00F80027" w:rsidRDefault="0038746C" w:rsidP="0038746C">
      <w:pPr>
        <w:bidi/>
        <w:spacing w:after="0" w:line="240" w:lineRule="auto"/>
        <w:rPr>
          <w:rFonts w:asciiTheme="majorBidi" w:hAnsiTheme="majorBidi" w:cs="PT Bold Heading"/>
          <w:sz w:val="28"/>
          <w:szCs w:val="28"/>
          <w:u w:val="single"/>
          <w:rtl/>
          <w:lang w:bidi="ar-KW"/>
        </w:rPr>
      </w:pPr>
      <w:r w:rsidRPr="00F80027">
        <w:rPr>
          <w:rFonts w:asciiTheme="majorBidi" w:hAnsiTheme="majorBidi" w:cs="PT Bold Heading"/>
          <w:sz w:val="28"/>
          <w:szCs w:val="28"/>
          <w:u w:val="single"/>
          <w:rtl/>
          <w:lang w:bidi="ar-KW"/>
        </w:rPr>
        <w:lastRenderedPageBreak/>
        <w:t xml:space="preserve">السؤال </w:t>
      </w:r>
      <w:r>
        <w:rPr>
          <w:rFonts w:asciiTheme="majorBidi" w:hAnsiTheme="majorBidi" w:cs="PT Bold Heading" w:hint="cs"/>
          <w:sz w:val="28"/>
          <w:szCs w:val="28"/>
          <w:u w:val="single"/>
          <w:rtl/>
          <w:lang w:bidi="ar-KW"/>
        </w:rPr>
        <w:t>السابع</w:t>
      </w:r>
      <w:r w:rsidRPr="00F80027">
        <w:rPr>
          <w:rFonts w:asciiTheme="majorBidi" w:hAnsiTheme="majorBidi" w:cs="PT Bold Heading"/>
          <w:sz w:val="28"/>
          <w:szCs w:val="28"/>
          <w:u w:val="single"/>
          <w:rtl/>
          <w:lang w:bidi="ar-KW"/>
        </w:rPr>
        <w:t xml:space="preserve"> :</w:t>
      </w:r>
      <w:r w:rsidRPr="00F80027">
        <w:rPr>
          <w:rFonts w:asciiTheme="majorBidi" w:hAnsiTheme="majorBidi" w:cs="PT Bold Heading" w:hint="cs"/>
          <w:sz w:val="28"/>
          <w:szCs w:val="28"/>
          <w:u w:val="single"/>
          <w:rtl/>
          <w:lang w:bidi="ar-KW"/>
        </w:rPr>
        <w:t>-</w:t>
      </w:r>
    </w:p>
    <w:p w:rsidR="0038746C" w:rsidRPr="00264C22" w:rsidRDefault="0038746C" w:rsidP="0096070E">
      <w:pPr>
        <w:bidi/>
        <w:spacing w:after="0" w:line="240" w:lineRule="auto"/>
        <w:jc w:val="both"/>
        <w:rPr>
          <w:rFonts w:ascii="Sakkal Majalla" w:hAnsi="Sakkal Majalla" w:cs="Sakkal Majalla"/>
          <w:b/>
          <w:bCs/>
          <w:sz w:val="32"/>
          <w:szCs w:val="32"/>
          <w:rtl/>
          <w:lang w:bidi="ar-KW"/>
        </w:rPr>
      </w:pPr>
      <w:r w:rsidRPr="00264C22">
        <w:rPr>
          <w:rFonts w:ascii="Sakkal Majalla" w:hAnsi="Sakkal Majalla" w:cs="Sakkal Majalla" w:hint="cs"/>
          <w:b/>
          <w:bCs/>
          <w:sz w:val="32"/>
          <w:szCs w:val="32"/>
          <w:rtl/>
          <w:lang w:bidi="ar-KW"/>
        </w:rPr>
        <w:t xml:space="preserve">   </w:t>
      </w:r>
      <w:r w:rsidR="00264C22">
        <w:rPr>
          <w:rFonts w:ascii="Sakkal Majalla" w:hAnsi="Sakkal Majalla" w:cs="Sakkal Majalla" w:hint="cs"/>
          <w:b/>
          <w:bCs/>
          <w:sz w:val="32"/>
          <w:szCs w:val="32"/>
          <w:rtl/>
          <w:lang w:bidi="ar-KW"/>
        </w:rPr>
        <w:t xml:space="preserve">أي </w:t>
      </w:r>
      <w:r w:rsidR="0096070E">
        <w:rPr>
          <w:rFonts w:ascii="Sakkal Majalla" w:hAnsi="Sakkal Majalla" w:cs="Sakkal Majalla" w:hint="cs"/>
          <w:b/>
          <w:bCs/>
          <w:sz w:val="32"/>
          <w:szCs w:val="32"/>
          <w:rtl/>
          <w:lang w:bidi="ar-KW"/>
        </w:rPr>
        <w:t>من الآتي</w:t>
      </w:r>
      <w:r w:rsidR="00264C22">
        <w:rPr>
          <w:rFonts w:ascii="Sakkal Majalla" w:hAnsi="Sakkal Majalla" w:cs="Sakkal Majalla" w:hint="cs"/>
          <w:b/>
          <w:bCs/>
          <w:sz w:val="32"/>
          <w:szCs w:val="32"/>
          <w:rtl/>
          <w:lang w:bidi="ar-KW"/>
        </w:rPr>
        <w:t xml:space="preserve"> لا يتأثر بإرتفاع تبعاً لحدوث إرتفاع في إعادة تقييم الموجودات غير المتداولة (الثابتة)؟</w:t>
      </w:r>
    </w:p>
    <w:p w:rsidR="0038746C" w:rsidRPr="00264C22" w:rsidRDefault="0038746C" w:rsidP="00264C22">
      <w:pPr>
        <w:bidi/>
        <w:spacing w:after="0" w:line="240" w:lineRule="auto"/>
        <w:jc w:val="both"/>
        <w:rPr>
          <w:rFonts w:ascii="Sakkal Majalla" w:hAnsi="Sakkal Majalla" w:cs="Sakkal Majalla"/>
          <w:b/>
          <w:bCs/>
          <w:sz w:val="32"/>
          <w:szCs w:val="32"/>
          <w:rtl/>
          <w:lang w:bidi="ar-KW"/>
        </w:rPr>
      </w:pPr>
      <w:r w:rsidRPr="00264C22">
        <w:rPr>
          <w:rFonts w:ascii="Sakkal Majalla" w:hAnsi="Sakkal Majalla" w:cs="Sakkal Majalla" w:hint="cs"/>
          <w:b/>
          <w:bCs/>
          <w:sz w:val="32"/>
          <w:szCs w:val="32"/>
          <w:rtl/>
          <w:lang w:bidi="ar-KW"/>
        </w:rPr>
        <w:t xml:space="preserve">   </w:t>
      </w:r>
      <w:r w:rsidRPr="00264C22">
        <w:rPr>
          <w:rFonts w:ascii="Sakkal Majalla" w:hAnsi="Sakkal Majalla" w:cs="Sakkal Majalla" w:hint="cs"/>
          <w:b/>
          <w:bCs/>
          <w:sz w:val="32"/>
          <w:szCs w:val="32"/>
          <w:rtl/>
          <w:lang w:bidi="ar-KW"/>
        </w:rPr>
        <w:tab/>
        <w:t xml:space="preserve">(أ) </w:t>
      </w:r>
      <w:r w:rsidR="00264C22">
        <w:rPr>
          <w:rFonts w:ascii="Sakkal Majalla" w:hAnsi="Sakkal Majalla" w:cs="Sakkal Majalla" w:hint="cs"/>
          <w:b/>
          <w:bCs/>
          <w:sz w:val="32"/>
          <w:szCs w:val="32"/>
          <w:rtl/>
          <w:lang w:bidi="ar-KW"/>
        </w:rPr>
        <w:t xml:space="preserve">قيمة الموجودات سترتفع </w:t>
      </w:r>
      <w:r w:rsidR="0096070E">
        <w:rPr>
          <w:rFonts w:ascii="Sakkal Majalla" w:hAnsi="Sakkal Majalla" w:cs="Sakkal Majalla" w:hint="cs"/>
          <w:b/>
          <w:bCs/>
          <w:sz w:val="32"/>
          <w:szCs w:val="32"/>
          <w:rtl/>
          <w:lang w:bidi="ar-KW"/>
        </w:rPr>
        <w:t>ل</w:t>
      </w:r>
      <w:r w:rsidR="00264C22">
        <w:rPr>
          <w:rFonts w:ascii="Sakkal Majalla" w:hAnsi="Sakkal Majalla" w:cs="Sakkal Majalla" w:hint="cs"/>
          <w:b/>
          <w:bCs/>
          <w:sz w:val="32"/>
          <w:szCs w:val="32"/>
          <w:rtl/>
          <w:lang w:bidi="ar-KW"/>
        </w:rPr>
        <w:t>أعلى.</w:t>
      </w:r>
    </w:p>
    <w:p w:rsidR="0038746C" w:rsidRPr="00264C22" w:rsidRDefault="0038746C" w:rsidP="00264C22">
      <w:pPr>
        <w:bidi/>
        <w:spacing w:after="0" w:line="240" w:lineRule="auto"/>
        <w:jc w:val="both"/>
        <w:rPr>
          <w:rFonts w:ascii="Sakkal Majalla" w:hAnsi="Sakkal Majalla" w:cs="Sakkal Majalla"/>
          <w:b/>
          <w:bCs/>
          <w:sz w:val="32"/>
          <w:szCs w:val="32"/>
          <w:rtl/>
          <w:lang w:bidi="ar-KW"/>
        </w:rPr>
      </w:pPr>
      <w:r w:rsidRPr="00264C22">
        <w:rPr>
          <w:rFonts w:ascii="Sakkal Majalla" w:hAnsi="Sakkal Majalla" w:cs="Sakkal Majalla" w:hint="cs"/>
          <w:b/>
          <w:bCs/>
          <w:sz w:val="32"/>
          <w:szCs w:val="32"/>
          <w:rtl/>
          <w:lang w:bidi="ar-KW"/>
        </w:rPr>
        <w:tab/>
        <w:t xml:space="preserve">(ب) </w:t>
      </w:r>
      <w:r w:rsidR="00264C22">
        <w:rPr>
          <w:rFonts w:ascii="Sakkal Majalla" w:hAnsi="Sakkal Majalla" w:cs="Sakkal Majalla" w:hint="cs"/>
          <w:b/>
          <w:bCs/>
          <w:sz w:val="32"/>
          <w:szCs w:val="32"/>
          <w:rtl/>
          <w:lang w:bidi="ar-KW"/>
        </w:rPr>
        <w:t>عائد رأس المال التشغيلي سيكون منخفضاً.</w:t>
      </w:r>
    </w:p>
    <w:p w:rsidR="0038746C" w:rsidRPr="00264C22" w:rsidRDefault="0038746C" w:rsidP="00264C22">
      <w:pPr>
        <w:bidi/>
        <w:spacing w:after="0" w:line="240" w:lineRule="auto"/>
        <w:ind w:firstLine="720"/>
        <w:jc w:val="both"/>
        <w:rPr>
          <w:rFonts w:ascii="Sakkal Majalla" w:hAnsi="Sakkal Majalla" w:cs="Sakkal Majalla"/>
          <w:b/>
          <w:bCs/>
          <w:sz w:val="32"/>
          <w:szCs w:val="32"/>
          <w:rtl/>
          <w:lang w:bidi="ar-KW"/>
        </w:rPr>
      </w:pPr>
      <w:r w:rsidRPr="00264C22">
        <w:rPr>
          <w:rFonts w:ascii="Sakkal Majalla" w:hAnsi="Sakkal Majalla" w:cs="Sakkal Majalla" w:hint="cs"/>
          <w:b/>
          <w:bCs/>
          <w:sz w:val="32"/>
          <w:szCs w:val="32"/>
          <w:rtl/>
          <w:lang w:bidi="ar-KW"/>
        </w:rPr>
        <w:t xml:space="preserve">(ج) </w:t>
      </w:r>
      <w:r w:rsidR="00264C22">
        <w:rPr>
          <w:rFonts w:ascii="Sakkal Majalla" w:hAnsi="Sakkal Majalla" w:cs="Sakkal Majalla" w:hint="cs"/>
          <w:b/>
          <w:bCs/>
          <w:sz w:val="32"/>
          <w:szCs w:val="32"/>
          <w:rtl/>
          <w:lang w:bidi="ar-KW"/>
        </w:rPr>
        <w:t>راس المال التشغيلي سيرتفع أعلى.</w:t>
      </w:r>
    </w:p>
    <w:p w:rsidR="0038746C" w:rsidRPr="00264C22" w:rsidRDefault="0038746C" w:rsidP="00264C22">
      <w:pPr>
        <w:bidi/>
        <w:spacing w:after="0" w:line="240" w:lineRule="auto"/>
        <w:ind w:firstLine="720"/>
        <w:jc w:val="both"/>
        <w:rPr>
          <w:rFonts w:ascii="Sakkal Majalla" w:hAnsi="Sakkal Majalla" w:cs="Sakkal Majalla"/>
          <w:b/>
          <w:bCs/>
          <w:sz w:val="32"/>
          <w:szCs w:val="32"/>
          <w:rtl/>
          <w:lang w:bidi="ar-KW"/>
        </w:rPr>
      </w:pPr>
      <w:r w:rsidRPr="00264C22">
        <w:rPr>
          <w:rFonts w:ascii="Sakkal Majalla" w:hAnsi="Sakkal Majalla" w:cs="Sakkal Majalla" w:hint="cs"/>
          <w:b/>
          <w:bCs/>
          <w:sz w:val="32"/>
          <w:szCs w:val="32"/>
          <w:rtl/>
          <w:lang w:bidi="ar-KW"/>
        </w:rPr>
        <w:t xml:space="preserve">(د) </w:t>
      </w:r>
      <w:r w:rsidR="00264C22">
        <w:rPr>
          <w:rFonts w:ascii="Sakkal Majalla" w:hAnsi="Sakkal Majalla" w:cs="Sakkal Majalla" w:hint="cs"/>
          <w:b/>
          <w:bCs/>
          <w:sz w:val="32"/>
          <w:szCs w:val="32"/>
          <w:rtl/>
          <w:lang w:bidi="ar-KW"/>
        </w:rPr>
        <w:t>تزيد الأرباح.</w:t>
      </w:r>
    </w:p>
    <w:p w:rsidR="0038746C" w:rsidRDefault="0038746C" w:rsidP="000843D3">
      <w:pPr>
        <w:bidi/>
        <w:spacing w:after="0" w:line="240" w:lineRule="auto"/>
        <w:jc w:val="both"/>
        <w:rPr>
          <w:rFonts w:cs="Simplified Arabic"/>
          <w:sz w:val="28"/>
          <w:szCs w:val="28"/>
          <w:rtl/>
          <w:lang w:bidi="ar-KW"/>
        </w:rPr>
      </w:pPr>
      <w:r>
        <w:rPr>
          <w:rFonts w:cs="Simplified Arabic" w:hint="cs"/>
          <w:sz w:val="28"/>
          <w:szCs w:val="28"/>
          <w:rtl/>
          <w:lang w:bidi="ar-KW"/>
        </w:rPr>
        <w:t xml:space="preserve">     </w:t>
      </w:r>
      <w:r>
        <w:rPr>
          <w:rFonts w:cs="Simplified Arabic" w:hint="cs"/>
          <w:sz w:val="28"/>
          <w:szCs w:val="28"/>
          <w:rtl/>
          <w:lang w:bidi="ar-KW"/>
        </w:rPr>
        <w:tab/>
      </w:r>
      <w:r>
        <w:rPr>
          <w:rFonts w:cs="Simplified Arabic" w:hint="cs"/>
          <w:sz w:val="28"/>
          <w:szCs w:val="28"/>
          <w:rtl/>
          <w:lang w:bidi="ar-KW"/>
        </w:rPr>
        <w:tab/>
      </w:r>
      <w:r>
        <w:rPr>
          <w:rFonts w:cs="Simplified Arabic" w:hint="cs"/>
          <w:sz w:val="28"/>
          <w:szCs w:val="28"/>
          <w:rtl/>
          <w:lang w:bidi="ar-KW"/>
        </w:rPr>
        <w:tab/>
      </w:r>
      <w:r>
        <w:rPr>
          <w:rFonts w:cs="Simplified Arabic" w:hint="cs"/>
          <w:sz w:val="28"/>
          <w:szCs w:val="28"/>
          <w:rtl/>
          <w:lang w:bidi="ar-KW"/>
        </w:rPr>
        <w:tab/>
      </w:r>
      <w:r>
        <w:rPr>
          <w:rFonts w:cs="Simplified Arabic" w:hint="cs"/>
          <w:sz w:val="28"/>
          <w:szCs w:val="28"/>
          <w:rtl/>
          <w:lang w:bidi="ar-KW"/>
        </w:rPr>
        <w:tab/>
      </w:r>
      <w:r>
        <w:rPr>
          <w:rFonts w:cs="Simplified Arabic" w:hint="cs"/>
          <w:sz w:val="28"/>
          <w:szCs w:val="28"/>
          <w:rtl/>
          <w:lang w:bidi="ar-KW"/>
        </w:rPr>
        <w:tab/>
      </w:r>
      <w:r>
        <w:rPr>
          <w:rFonts w:cs="Simplified Arabic" w:hint="cs"/>
          <w:sz w:val="28"/>
          <w:szCs w:val="28"/>
          <w:rtl/>
          <w:lang w:bidi="ar-KW"/>
        </w:rPr>
        <w:tab/>
      </w:r>
      <w:r>
        <w:rPr>
          <w:rFonts w:cs="Simplified Arabic" w:hint="cs"/>
          <w:sz w:val="28"/>
          <w:szCs w:val="28"/>
          <w:rtl/>
          <w:lang w:bidi="ar-KW"/>
        </w:rPr>
        <w:tab/>
      </w:r>
      <w:r>
        <w:rPr>
          <w:rFonts w:cs="Simplified Arabic" w:hint="cs"/>
          <w:sz w:val="28"/>
          <w:szCs w:val="28"/>
          <w:rtl/>
          <w:lang w:bidi="ar-KW"/>
        </w:rPr>
        <w:tab/>
      </w:r>
      <w:r>
        <w:rPr>
          <w:rFonts w:cs="Simplified Arabic" w:hint="cs"/>
          <w:sz w:val="28"/>
          <w:szCs w:val="28"/>
          <w:rtl/>
          <w:lang w:bidi="ar-KW"/>
        </w:rPr>
        <w:tab/>
      </w:r>
      <w:r>
        <w:rPr>
          <w:rFonts w:cs="Simplified Arabic" w:hint="cs"/>
          <w:sz w:val="28"/>
          <w:szCs w:val="28"/>
          <w:rtl/>
          <w:lang w:bidi="ar-KW"/>
        </w:rPr>
        <w:tab/>
      </w:r>
    </w:p>
    <w:p w:rsidR="00B17925" w:rsidRPr="007B2977" w:rsidRDefault="00B17925" w:rsidP="00B17925">
      <w:pPr>
        <w:bidi/>
        <w:spacing w:after="0" w:line="240" w:lineRule="auto"/>
        <w:ind w:left="360"/>
        <w:jc w:val="both"/>
        <w:rPr>
          <w:rFonts w:cs="Simplified Arabic"/>
          <w:sz w:val="28"/>
          <w:szCs w:val="28"/>
          <w:rtl/>
          <w:lang w:bidi="ar-KW"/>
        </w:rPr>
      </w:pPr>
    </w:p>
    <w:sectPr w:rsidR="00B17925" w:rsidRPr="007B2977" w:rsidSect="00E72C15">
      <w:footerReference w:type="default" r:id="rId9"/>
      <w:pgSz w:w="12240" w:h="15840"/>
      <w:pgMar w:top="709" w:right="1325" w:bottom="1135" w:left="1276" w:header="720"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EFA" w:rsidRDefault="00055EFA" w:rsidP="000D5888">
      <w:pPr>
        <w:spacing w:after="0" w:line="240" w:lineRule="auto"/>
      </w:pPr>
      <w:r>
        <w:separator/>
      </w:r>
    </w:p>
  </w:endnote>
  <w:endnote w:type="continuationSeparator" w:id="1">
    <w:p w:rsidR="00055EFA" w:rsidRDefault="00055EFA" w:rsidP="000D58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SKR HEAD1">
    <w:panose1 w:val="0000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23804411"/>
      <w:docPartObj>
        <w:docPartGallery w:val="Page Numbers (Bottom of Page)"/>
        <w:docPartUnique/>
      </w:docPartObj>
    </w:sdtPr>
    <w:sdtContent>
      <w:sdt>
        <w:sdtPr>
          <w:rPr>
            <w:sz w:val="24"/>
            <w:szCs w:val="24"/>
          </w:rPr>
          <w:id w:val="98381352"/>
          <w:docPartObj>
            <w:docPartGallery w:val="Page Numbers (Top of Page)"/>
            <w:docPartUnique/>
          </w:docPartObj>
        </w:sdtPr>
        <w:sdtEndPr>
          <w:rPr>
            <w:sz w:val="28"/>
            <w:szCs w:val="28"/>
          </w:rPr>
        </w:sdtEndPr>
        <w:sdtContent>
          <w:p w:rsidR="00FE0550" w:rsidRPr="00840EBE" w:rsidRDefault="00FE0550">
            <w:pPr>
              <w:pStyle w:val="Footer"/>
              <w:rPr>
                <w:sz w:val="28"/>
                <w:szCs w:val="28"/>
              </w:rPr>
            </w:pPr>
            <w:r w:rsidRPr="006828E4">
              <w:rPr>
                <w:sz w:val="24"/>
                <w:szCs w:val="24"/>
              </w:rPr>
              <w:t xml:space="preserve">Page </w:t>
            </w:r>
            <w:r w:rsidR="000B5E22" w:rsidRPr="006828E4">
              <w:rPr>
                <w:b/>
                <w:sz w:val="28"/>
                <w:szCs w:val="28"/>
              </w:rPr>
              <w:fldChar w:fldCharType="begin"/>
            </w:r>
            <w:r w:rsidRPr="006828E4">
              <w:rPr>
                <w:b/>
                <w:sz w:val="24"/>
                <w:szCs w:val="24"/>
              </w:rPr>
              <w:instrText xml:space="preserve"> PAGE </w:instrText>
            </w:r>
            <w:r w:rsidR="000B5E22" w:rsidRPr="006828E4">
              <w:rPr>
                <w:b/>
                <w:sz w:val="28"/>
                <w:szCs w:val="28"/>
              </w:rPr>
              <w:fldChar w:fldCharType="separate"/>
            </w:r>
            <w:r w:rsidR="0096070E">
              <w:rPr>
                <w:b/>
                <w:noProof/>
                <w:sz w:val="24"/>
                <w:szCs w:val="24"/>
              </w:rPr>
              <w:t>8</w:t>
            </w:r>
            <w:r w:rsidR="000B5E22" w:rsidRPr="006828E4">
              <w:rPr>
                <w:b/>
                <w:sz w:val="28"/>
                <w:szCs w:val="28"/>
              </w:rPr>
              <w:fldChar w:fldCharType="end"/>
            </w:r>
            <w:r w:rsidRPr="006828E4">
              <w:rPr>
                <w:sz w:val="24"/>
                <w:szCs w:val="24"/>
              </w:rPr>
              <w:t xml:space="preserve"> of </w:t>
            </w:r>
            <w:r w:rsidR="000B5E22" w:rsidRPr="006828E4">
              <w:rPr>
                <w:b/>
                <w:sz w:val="28"/>
                <w:szCs w:val="28"/>
              </w:rPr>
              <w:fldChar w:fldCharType="begin"/>
            </w:r>
            <w:r w:rsidRPr="006828E4">
              <w:rPr>
                <w:b/>
                <w:sz w:val="24"/>
                <w:szCs w:val="24"/>
              </w:rPr>
              <w:instrText xml:space="preserve"> NUMPAGES  </w:instrText>
            </w:r>
            <w:r w:rsidR="000B5E22" w:rsidRPr="006828E4">
              <w:rPr>
                <w:b/>
                <w:sz w:val="28"/>
                <w:szCs w:val="28"/>
              </w:rPr>
              <w:fldChar w:fldCharType="separate"/>
            </w:r>
            <w:r w:rsidR="00A336A1">
              <w:rPr>
                <w:b/>
                <w:noProof/>
                <w:sz w:val="24"/>
                <w:szCs w:val="24"/>
              </w:rPr>
              <w:t>8</w:t>
            </w:r>
            <w:r w:rsidR="000B5E22" w:rsidRPr="006828E4">
              <w:rPr>
                <w:b/>
                <w:sz w:val="28"/>
                <w:szCs w:val="28"/>
              </w:rPr>
              <w:fldChar w:fldCharType="end"/>
            </w:r>
          </w:p>
        </w:sdtContent>
      </w:sdt>
    </w:sdtContent>
  </w:sdt>
  <w:p w:rsidR="00FE0550" w:rsidRDefault="00FE05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EFA" w:rsidRDefault="00055EFA" w:rsidP="000D5888">
      <w:pPr>
        <w:spacing w:after="0" w:line="240" w:lineRule="auto"/>
      </w:pPr>
      <w:r>
        <w:separator/>
      </w:r>
    </w:p>
  </w:footnote>
  <w:footnote w:type="continuationSeparator" w:id="1">
    <w:p w:rsidR="00055EFA" w:rsidRDefault="00055EFA" w:rsidP="000D58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A2D06"/>
    <w:multiLevelType w:val="hybridMultilevel"/>
    <w:tmpl w:val="06DEC078"/>
    <w:lvl w:ilvl="0" w:tplc="815E6E62">
      <w:start w:val="1"/>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780844"/>
    <w:multiLevelType w:val="hybridMultilevel"/>
    <w:tmpl w:val="AA8AE4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143FCE"/>
    <w:multiLevelType w:val="hybridMultilevel"/>
    <w:tmpl w:val="2C042040"/>
    <w:lvl w:ilvl="0" w:tplc="37AE59D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5F171E"/>
    <w:multiLevelType w:val="hybridMultilevel"/>
    <w:tmpl w:val="425082F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291384"/>
    <w:multiLevelType w:val="hybridMultilevel"/>
    <w:tmpl w:val="3F9A6B7C"/>
    <w:lvl w:ilvl="0" w:tplc="37AE59D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505187"/>
    <w:multiLevelType w:val="hybridMultilevel"/>
    <w:tmpl w:val="8146D974"/>
    <w:lvl w:ilvl="0" w:tplc="37AE59DA">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AA771A"/>
    <w:multiLevelType w:val="hybridMultilevel"/>
    <w:tmpl w:val="E6469876"/>
    <w:lvl w:ilvl="0" w:tplc="0409001B">
      <w:start w:val="1"/>
      <w:numFmt w:val="lowerRoman"/>
      <w:lvlText w:val="%1."/>
      <w:lvlJc w:val="right"/>
      <w:pPr>
        <w:ind w:left="1275" w:hanging="360"/>
      </w:p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7">
    <w:nsid w:val="19D358A2"/>
    <w:multiLevelType w:val="hybridMultilevel"/>
    <w:tmpl w:val="14B236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4578D6"/>
    <w:multiLevelType w:val="hybridMultilevel"/>
    <w:tmpl w:val="1AF4753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901EBF"/>
    <w:multiLevelType w:val="hybridMultilevel"/>
    <w:tmpl w:val="6D04980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1BD03771"/>
    <w:multiLevelType w:val="hybridMultilevel"/>
    <w:tmpl w:val="28942A68"/>
    <w:lvl w:ilvl="0" w:tplc="6D420C0A">
      <w:start w:val="156"/>
      <w:numFmt w:val="bullet"/>
      <w:lvlText w:val="-"/>
      <w:lvlJc w:val="left"/>
      <w:pPr>
        <w:ind w:left="720" w:hanging="360"/>
      </w:pPr>
      <w:rPr>
        <w:rFonts w:asciiTheme="minorHAnsi" w:eastAsiaTheme="minorHAnsi" w:hAnsiTheme="minorHAnsi"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F804A6"/>
    <w:multiLevelType w:val="hybridMultilevel"/>
    <w:tmpl w:val="6AD61416"/>
    <w:lvl w:ilvl="0" w:tplc="176CCBD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417C30"/>
    <w:multiLevelType w:val="hybridMultilevel"/>
    <w:tmpl w:val="9482DF1C"/>
    <w:lvl w:ilvl="0" w:tplc="05B431D2">
      <w:start w:val="2"/>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8AA4C9F"/>
    <w:multiLevelType w:val="hybridMultilevel"/>
    <w:tmpl w:val="A538E534"/>
    <w:lvl w:ilvl="0" w:tplc="BAA4D6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F957C11"/>
    <w:multiLevelType w:val="hybridMultilevel"/>
    <w:tmpl w:val="8C18F2FC"/>
    <w:lvl w:ilvl="0" w:tplc="37AE59D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9A2F17"/>
    <w:multiLevelType w:val="hybridMultilevel"/>
    <w:tmpl w:val="89AC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C95F8E"/>
    <w:multiLevelType w:val="hybridMultilevel"/>
    <w:tmpl w:val="1A7ED272"/>
    <w:lvl w:ilvl="0" w:tplc="C4548552">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194729F"/>
    <w:multiLevelType w:val="hybridMultilevel"/>
    <w:tmpl w:val="348EBDB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538269BA"/>
    <w:multiLevelType w:val="hybridMultilevel"/>
    <w:tmpl w:val="9F88B3D8"/>
    <w:lvl w:ilvl="0" w:tplc="15AE1912">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D85A5F"/>
    <w:multiLevelType w:val="hybridMultilevel"/>
    <w:tmpl w:val="8F8686C2"/>
    <w:lvl w:ilvl="0" w:tplc="A164293E">
      <w:start w:val="2"/>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5432698"/>
    <w:multiLevelType w:val="hybridMultilevel"/>
    <w:tmpl w:val="3F200A3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949091D"/>
    <w:multiLevelType w:val="hybridMultilevel"/>
    <w:tmpl w:val="AFA82DE4"/>
    <w:lvl w:ilvl="0" w:tplc="37AE59DA">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F1320CB"/>
    <w:multiLevelType w:val="hybridMultilevel"/>
    <w:tmpl w:val="9A0AE1D4"/>
    <w:lvl w:ilvl="0" w:tplc="C4548552">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43C21F1"/>
    <w:multiLevelType w:val="hybridMultilevel"/>
    <w:tmpl w:val="FDFEB79E"/>
    <w:lvl w:ilvl="0" w:tplc="73305A6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9012729"/>
    <w:multiLevelType w:val="hybridMultilevel"/>
    <w:tmpl w:val="9F5E44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6D49FD"/>
    <w:multiLevelType w:val="hybridMultilevel"/>
    <w:tmpl w:val="4CF22FCE"/>
    <w:lvl w:ilvl="0" w:tplc="BAA4D6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3BD7D9A"/>
    <w:multiLevelType w:val="hybridMultilevel"/>
    <w:tmpl w:val="C7FEFDD2"/>
    <w:lvl w:ilvl="0" w:tplc="49ACDA9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3"/>
  </w:num>
  <w:num w:numId="4">
    <w:abstractNumId w:val="13"/>
  </w:num>
  <w:num w:numId="5">
    <w:abstractNumId w:val="2"/>
  </w:num>
  <w:num w:numId="6">
    <w:abstractNumId w:val="1"/>
  </w:num>
  <w:num w:numId="7">
    <w:abstractNumId w:val="24"/>
  </w:num>
  <w:num w:numId="8">
    <w:abstractNumId w:val="20"/>
  </w:num>
  <w:num w:numId="9">
    <w:abstractNumId w:val="8"/>
  </w:num>
  <w:num w:numId="10">
    <w:abstractNumId w:val="23"/>
  </w:num>
  <w:num w:numId="11">
    <w:abstractNumId w:val="21"/>
  </w:num>
  <w:num w:numId="12">
    <w:abstractNumId w:val="11"/>
  </w:num>
  <w:num w:numId="13">
    <w:abstractNumId w:val="18"/>
  </w:num>
  <w:num w:numId="14">
    <w:abstractNumId w:val="25"/>
  </w:num>
  <w:num w:numId="15">
    <w:abstractNumId w:val="19"/>
  </w:num>
  <w:num w:numId="16">
    <w:abstractNumId w:val="4"/>
  </w:num>
  <w:num w:numId="17">
    <w:abstractNumId w:val="5"/>
  </w:num>
  <w:num w:numId="18">
    <w:abstractNumId w:val="12"/>
  </w:num>
  <w:num w:numId="19">
    <w:abstractNumId w:val="7"/>
  </w:num>
  <w:num w:numId="20">
    <w:abstractNumId w:val="15"/>
  </w:num>
  <w:num w:numId="21">
    <w:abstractNumId w:val="26"/>
  </w:num>
  <w:num w:numId="22">
    <w:abstractNumId w:val="17"/>
  </w:num>
  <w:num w:numId="23">
    <w:abstractNumId w:val="9"/>
  </w:num>
  <w:num w:numId="24">
    <w:abstractNumId w:val="10"/>
  </w:num>
  <w:num w:numId="25">
    <w:abstractNumId w:val="16"/>
  </w:num>
  <w:num w:numId="26">
    <w:abstractNumId w:val="22"/>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90114">
      <o:colormenu v:ext="edit" strokecolor="none [3204]"/>
    </o:shapedefaults>
  </w:hdrShapeDefaults>
  <w:footnotePr>
    <w:footnote w:id="0"/>
    <w:footnote w:id="1"/>
  </w:footnotePr>
  <w:endnotePr>
    <w:endnote w:id="0"/>
    <w:endnote w:id="1"/>
  </w:endnotePr>
  <w:compat/>
  <w:rsids>
    <w:rsidRoot w:val="001A707F"/>
    <w:rsid w:val="00012303"/>
    <w:rsid w:val="00030669"/>
    <w:rsid w:val="0004378E"/>
    <w:rsid w:val="000438D1"/>
    <w:rsid w:val="000507D4"/>
    <w:rsid w:val="00053476"/>
    <w:rsid w:val="00055EFA"/>
    <w:rsid w:val="00060297"/>
    <w:rsid w:val="000606C1"/>
    <w:rsid w:val="00072D09"/>
    <w:rsid w:val="000843D3"/>
    <w:rsid w:val="00090394"/>
    <w:rsid w:val="00090427"/>
    <w:rsid w:val="0009658D"/>
    <w:rsid w:val="000A2953"/>
    <w:rsid w:val="000A5038"/>
    <w:rsid w:val="000A5BD6"/>
    <w:rsid w:val="000B57D2"/>
    <w:rsid w:val="000B5E22"/>
    <w:rsid w:val="000D4321"/>
    <w:rsid w:val="000D5888"/>
    <w:rsid w:val="000D6259"/>
    <w:rsid w:val="000F4037"/>
    <w:rsid w:val="000F612F"/>
    <w:rsid w:val="0010258B"/>
    <w:rsid w:val="00103A40"/>
    <w:rsid w:val="00116A23"/>
    <w:rsid w:val="00127EAA"/>
    <w:rsid w:val="00147400"/>
    <w:rsid w:val="0015263D"/>
    <w:rsid w:val="00153E8D"/>
    <w:rsid w:val="00155B45"/>
    <w:rsid w:val="001638C5"/>
    <w:rsid w:val="00164C27"/>
    <w:rsid w:val="00177408"/>
    <w:rsid w:val="00180DFC"/>
    <w:rsid w:val="00190A3A"/>
    <w:rsid w:val="001A34A3"/>
    <w:rsid w:val="001A707F"/>
    <w:rsid w:val="001B452B"/>
    <w:rsid w:val="001C502F"/>
    <w:rsid w:val="001E18B5"/>
    <w:rsid w:val="001E3A70"/>
    <w:rsid w:val="00203E1E"/>
    <w:rsid w:val="00203E2A"/>
    <w:rsid w:val="00210955"/>
    <w:rsid w:val="00211FCF"/>
    <w:rsid w:val="002175ED"/>
    <w:rsid w:val="00227F06"/>
    <w:rsid w:val="002362AF"/>
    <w:rsid w:val="00244C01"/>
    <w:rsid w:val="00253975"/>
    <w:rsid w:val="00264C22"/>
    <w:rsid w:val="002655B4"/>
    <w:rsid w:val="00272EB5"/>
    <w:rsid w:val="0027549F"/>
    <w:rsid w:val="002765C5"/>
    <w:rsid w:val="00277413"/>
    <w:rsid w:val="002906E8"/>
    <w:rsid w:val="002A7DB6"/>
    <w:rsid w:val="002B0169"/>
    <w:rsid w:val="002C25A0"/>
    <w:rsid w:val="002C5C7C"/>
    <w:rsid w:val="002D2A6D"/>
    <w:rsid w:val="002D56A4"/>
    <w:rsid w:val="002D6140"/>
    <w:rsid w:val="002D6934"/>
    <w:rsid w:val="002E547A"/>
    <w:rsid w:val="002F1D0B"/>
    <w:rsid w:val="002F7005"/>
    <w:rsid w:val="003034F7"/>
    <w:rsid w:val="00306905"/>
    <w:rsid w:val="003150BB"/>
    <w:rsid w:val="00315967"/>
    <w:rsid w:val="00321000"/>
    <w:rsid w:val="0033342F"/>
    <w:rsid w:val="00344F50"/>
    <w:rsid w:val="00351924"/>
    <w:rsid w:val="00351DA7"/>
    <w:rsid w:val="003533E3"/>
    <w:rsid w:val="00354023"/>
    <w:rsid w:val="003570D7"/>
    <w:rsid w:val="0036405E"/>
    <w:rsid w:val="003714AA"/>
    <w:rsid w:val="00375159"/>
    <w:rsid w:val="0037670B"/>
    <w:rsid w:val="0038746C"/>
    <w:rsid w:val="003942F9"/>
    <w:rsid w:val="003B5B96"/>
    <w:rsid w:val="003B7082"/>
    <w:rsid w:val="003C5A87"/>
    <w:rsid w:val="003D20DF"/>
    <w:rsid w:val="003D5155"/>
    <w:rsid w:val="003D6A64"/>
    <w:rsid w:val="003D7EB3"/>
    <w:rsid w:val="003E1653"/>
    <w:rsid w:val="003E2C9D"/>
    <w:rsid w:val="003F2AC8"/>
    <w:rsid w:val="003F5A46"/>
    <w:rsid w:val="003F621A"/>
    <w:rsid w:val="003F64CB"/>
    <w:rsid w:val="003F69EB"/>
    <w:rsid w:val="00401382"/>
    <w:rsid w:val="004038F6"/>
    <w:rsid w:val="00411C4C"/>
    <w:rsid w:val="00423850"/>
    <w:rsid w:val="004368A4"/>
    <w:rsid w:val="00436E62"/>
    <w:rsid w:val="00441360"/>
    <w:rsid w:val="00462A86"/>
    <w:rsid w:val="004860D1"/>
    <w:rsid w:val="004932F5"/>
    <w:rsid w:val="004945B5"/>
    <w:rsid w:val="004A6A67"/>
    <w:rsid w:val="004B10BE"/>
    <w:rsid w:val="004B1B47"/>
    <w:rsid w:val="004C381B"/>
    <w:rsid w:val="004D2ACA"/>
    <w:rsid w:val="004D49A7"/>
    <w:rsid w:val="004D688D"/>
    <w:rsid w:val="004F2A4D"/>
    <w:rsid w:val="004F6D11"/>
    <w:rsid w:val="00501D21"/>
    <w:rsid w:val="00511648"/>
    <w:rsid w:val="005179CE"/>
    <w:rsid w:val="00525B53"/>
    <w:rsid w:val="00566E6D"/>
    <w:rsid w:val="00573D4E"/>
    <w:rsid w:val="0058034E"/>
    <w:rsid w:val="00586F88"/>
    <w:rsid w:val="005914E6"/>
    <w:rsid w:val="005974A4"/>
    <w:rsid w:val="005976B9"/>
    <w:rsid w:val="005A23EE"/>
    <w:rsid w:val="005A3024"/>
    <w:rsid w:val="005B76BA"/>
    <w:rsid w:val="005E073B"/>
    <w:rsid w:val="005E4B26"/>
    <w:rsid w:val="005E4CA8"/>
    <w:rsid w:val="005E7D31"/>
    <w:rsid w:val="006007F1"/>
    <w:rsid w:val="006023D8"/>
    <w:rsid w:val="0062729B"/>
    <w:rsid w:val="00636D1D"/>
    <w:rsid w:val="00651568"/>
    <w:rsid w:val="0065422F"/>
    <w:rsid w:val="006628F9"/>
    <w:rsid w:val="006630F2"/>
    <w:rsid w:val="00671E5C"/>
    <w:rsid w:val="0067376C"/>
    <w:rsid w:val="006778A6"/>
    <w:rsid w:val="006828E4"/>
    <w:rsid w:val="00687334"/>
    <w:rsid w:val="006A5007"/>
    <w:rsid w:val="006B27CC"/>
    <w:rsid w:val="006B4F9D"/>
    <w:rsid w:val="006B5DAD"/>
    <w:rsid w:val="006B61E2"/>
    <w:rsid w:val="006C2D76"/>
    <w:rsid w:val="006E4494"/>
    <w:rsid w:val="006E728C"/>
    <w:rsid w:val="006F5018"/>
    <w:rsid w:val="007073B5"/>
    <w:rsid w:val="00713876"/>
    <w:rsid w:val="00720D70"/>
    <w:rsid w:val="00726C21"/>
    <w:rsid w:val="00730DDE"/>
    <w:rsid w:val="00743C36"/>
    <w:rsid w:val="00747B7C"/>
    <w:rsid w:val="00752682"/>
    <w:rsid w:val="0076364A"/>
    <w:rsid w:val="0076401A"/>
    <w:rsid w:val="007653E2"/>
    <w:rsid w:val="007726FE"/>
    <w:rsid w:val="007734D5"/>
    <w:rsid w:val="007813CB"/>
    <w:rsid w:val="00784168"/>
    <w:rsid w:val="007906E6"/>
    <w:rsid w:val="00792D8D"/>
    <w:rsid w:val="00793CC5"/>
    <w:rsid w:val="007957D3"/>
    <w:rsid w:val="007969DF"/>
    <w:rsid w:val="007A22BD"/>
    <w:rsid w:val="007A6102"/>
    <w:rsid w:val="007B2977"/>
    <w:rsid w:val="007B464A"/>
    <w:rsid w:val="007C1A09"/>
    <w:rsid w:val="007E11E6"/>
    <w:rsid w:val="007E57CB"/>
    <w:rsid w:val="007F3B31"/>
    <w:rsid w:val="00812B25"/>
    <w:rsid w:val="00812FCA"/>
    <w:rsid w:val="00813E76"/>
    <w:rsid w:val="00816D5D"/>
    <w:rsid w:val="00817F90"/>
    <w:rsid w:val="00824BF9"/>
    <w:rsid w:val="00826FAA"/>
    <w:rsid w:val="0084092D"/>
    <w:rsid w:val="00840EBE"/>
    <w:rsid w:val="00842C30"/>
    <w:rsid w:val="00844BA2"/>
    <w:rsid w:val="0085441B"/>
    <w:rsid w:val="00856B23"/>
    <w:rsid w:val="00856D6F"/>
    <w:rsid w:val="00860C94"/>
    <w:rsid w:val="00874DEA"/>
    <w:rsid w:val="00875108"/>
    <w:rsid w:val="0087537A"/>
    <w:rsid w:val="0088127F"/>
    <w:rsid w:val="00893945"/>
    <w:rsid w:val="008A4C7D"/>
    <w:rsid w:val="008D040D"/>
    <w:rsid w:val="008D43C0"/>
    <w:rsid w:val="008D51E3"/>
    <w:rsid w:val="008D56C0"/>
    <w:rsid w:val="008D772E"/>
    <w:rsid w:val="008F0842"/>
    <w:rsid w:val="009020BE"/>
    <w:rsid w:val="00903ED9"/>
    <w:rsid w:val="0091250E"/>
    <w:rsid w:val="00937BE9"/>
    <w:rsid w:val="00945BA5"/>
    <w:rsid w:val="009525D9"/>
    <w:rsid w:val="009532E1"/>
    <w:rsid w:val="009549C1"/>
    <w:rsid w:val="0096070E"/>
    <w:rsid w:val="009612F2"/>
    <w:rsid w:val="00962478"/>
    <w:rsid w:val="00970A36"/>
    <w:rsid w:val="00983034"/>
    <w:rsid w:val="00990608"/>
    <w:rsid w:val="009947A3"/>
    <w:rsid w:val="00997C8C"/>
    <w:rsid w:val="009A6991"/>
    <w:rsid w:val="009D7F0A"/>
    <w:rsid w:val="009E2124"/>
    <w:rsid w:val="009E2535"/>
    <w:rsid w:val="009E5492"/>
    <w:rsid w:val="009F3EB0"/>
    <w:rsid w:val="00A00C7D"/>
    <w:rsid w:val="00A336A1"/>
    <w:rsid w:val="00A37297"/>
    <w:rsid w:val="00A50115"/>
    <w:rsid w:val="00A83ECC"/>
    <w:rsid w:val="00A84A3B"/>
    <w:rsid w:val="00A90024"/>
    <w:rsid w:val="00AA74FD"/>
    <w:rsid w:val="00AB3233"/>
    <w:rsid w:val="00AB720F"/>
    <w:rsid w:val="00AC1EF6"/>
    <w:rsid w:val="00AC517A"/>
    <w:rsid w:val="00AC68D1"/>
    <w:rsid w:val="00AC7FE6"/>
    <w:rsid w:val="00AD7C6B"/>
    <w:rsid w:val="00AF230F"/>
    <w:rsid w:val="00B02B74"/>
    <w:rsid w:val="00B0754E"/>
    <w:rsid w:val="00B145E0"/>
    <w:rsid w:val="00B1464A"/>
    <w:rsid w:val="00B17925"/>
    <w:rsid w:val="00B268D1"/>
    <w:rsid w:val="00B26E8F"/>
    <w:rsid w:val="00B30267"/>
    <w:rsid w:val="00B33E58"/>
    <w:rsid w:val="00B379C8"/>
    <w:rsid w:val="00B47F99"/>
    <w:rsid w:val="00B52F25"/>
    <w:rsid w:val="00B54E98"/>
    <w:rsid w:val="00B57B23"/>
    <w:rsid w:val="00B64CDB"/>
    <w:rsid w:val="00B66AEC"/>
    <w:rsid w:val="00B71611"/>
    <w:rsid w:val="00B738ED"/>
    <w:rsid w:val="00B768E9"/>
    <w:rsid w:val="00B83A4A"/>
    <w:rsid w:val="00BA4605"/>
    <w:rsid w:val="00BA613F"/>
    <w:rsid w:val="00BB2B75"/>
    <w:rsid w:val="00BB39BB"/>
    <w:rsid w:val="00BB4D8B"/>
    <w:rsid w:val="00BC4907"/>
    <w:rsid w:val="00BC7CD6"/>
    <w:rsid w:val="00BD5A74"/>
    <w:rsid w:val="00BD5E7B"/>
    <w:rsid w:val="00BD6240"/>
    <w:rsid w:val="00BD7937"/>
    <w:rsid w:val="00BE132D"/>
    <w:rsid w:val="00BE3FCD"/>
    <w:rsid w:val="00BE6DE6"/>
    <w:rsid w:val="00BF5FC2"/>
    <w:rsid w:val="00C000B3"/>
    <w:rsid w:val="00C014A6"/>
    <w:rsid w:val="00C210CF"/>
    <w:rsid w:val="00C245BA"/>
    <w:rsid w:val="00C25277"/>
    <w:rsid w:val="00C25CCE"/>
    <w:rsid w:val="00C34204"/>
    <w:rsid w:val="00C35571"/>
    <w:rsid w:val="00C4002F"/>
    <w:rsid w:val="00C43B65"/>
    <w:rsid w:val="00C51E51"/>
    <w:rsid w:val="00C660F0"/>
    <w:rsid w:val="00C81252"/>
    <w:rsid w:val="00C831C2"/>
    <w:rsid w:val="00C94251"/>
    <w:rsid w:val="00C94E90"/>
    <w:rsid w:val="00CA059D"/>
    <w:rsid w:val="00CA2DFF"/>
    <w:rsid w:val="00CB0483"/>
    <w:rsid w:val="00CB6D32"/>
    <w:rsid w:val="00CD13B3"/>
    <w:rsid w:val="00CE26E8"/>
    <w:rsid w:val="00D0359A"/>
    <w:rsid w:val="00D12696"/>
    <w:rsid w:val="00D1392A"/>
    <w:rsid w:val="00D202C5"/>
    <w:rsid w:val="00D23262"/>
    <w:rsid w:val="00D27DBC"/>
    <w:rsid w:val="00D27EEC"/>
    <w:rsid w:val="00D45C71"/>
    <w:rsid w:val="00D53A18"/>
    <w:rsid w:val="00D54DF2"/>
    <w:rsid w:val="00D61584"/>
    <w:rsid w:val="00D656B8"/>
    <w:rsid w:val="00D721E8"/>
    <w:rsid w:val="00D75C61"/>
    <w:rsid w:val="00D9211A"/>
    <w:rsid w:val="00D94C3C"/>
    <w:rsid w:val="00D95089"/>
    <w:rsid w:val="00DD71F2"/>
    <w:rsid w:val="00DE5EF5"/>
    <w:rsid w:val="00DE769A"/>
    <w:rsid w:val="00DF783F"/>
    <w:rsid w:val="00DF7946"/>
    <w:rsid w:val="00E21005"/>
    <w:rsid w:val="00E23078"/>
    <w:rsid w:val="00E2485E"/>
    <w:rsid w:val="00E25BD6"/>
    <w:rsid w:val="00E27EE3"/>
    <w:rsid w:val="00E33D4D"/>
    <w:rsid w:val="00E45E80"/>
    <w:rsid w:val="00E4700B"/>
    <w:rsid w:val="00E51464"/>
    <w:rsid w:val="00E55FB6"/>
    <w:rsid w:val="00E60227"/>
    <w:rsid w:val="00E671E2"/>
    <w:rsid w:val="00E72437"/>
    <w:rsid w:val="00E72C15"/>
    <w:rsid w:val="00E85D00"/>
    <w:rsid w:val="00E90852"/>
    <w:rsid w:val="00E95A35"/>
    <w:rsid w:val="00EA688B"/>
    <w:rsid w:val="00EB220D"/>
    <w:rsid w:val="00EB6FCF"/>
    <w:rsid w:val="00EE79BD"/>
    <w:rsid w:val="00EF4432"/>
    <w:rsid w:val="00EF4809"/>
    <w:rsid w:val="00F00ADF"/>
    <w:rsid w:val="00F01549"/>
    <w:rsid w:val="00F240DF"/>
    <w:rsid w:val="00F243B2"/>
    <w:rsid w:val="00F245BE"/>
    <w:rsid w:val="00F25D81"/>
    <w:rsid w:val="00F30E01"/>
    <w:rsid w:val="00F35C7D"/>
    <w:rsid w:val="00F4049E"/>
    <w:rsid w:val="00F53AD4"/>
    <w:rsid w:val="00F6306B"/>
    <w:rsid w:val="00F67520"/>
    <w:rsid w:val="00F73889"/>
    <w:rsid w:val="00F80027"/>
    <w:rsid w:val="00F80D72"/>
    <w:rsid w:val="00F81A70"/>
    <w:rsid w:val="00F83487"/>
    <w:rsid w:val="00F913C1"/>
    <w:rsid w:val="00FB5F10"/>
    <w:rsid w:val="00FB7BD6"/>
    <w:rsid w:val="00FE0550"/>
    <w:rsid w:val="00FE24AB"/>
    <w:rsid w:val="00FE3E0E"/>
    <w:rsid w:val="00FF5AAC"/>
    <w:rsid w:val="00FF79A5"/>
    <w:rsid w:val="00FF7B8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0114">
      <o:colormenu v:ext="edit" strokecolor="none [32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0F0"/>
  </w:style>
  <w:style w:type="paragraph" w:styleId="Heading1">
    <w:name w:val="heading 1"/>
    <w:basedOn w:val="Normal"/>
    <w:next w:val="Normal"/>
    <w:link w:val="Heading1Char"/>
    <w:uiPriority w:val="9"/>
    <w:qFormat/>
    <w:rsid w:val="00813E76"/>
    <w:pPr>
      <w:keepNext/>
      <w:keepLines/>
      <w:spacing w:before="480" w:after="0"/>
      <w:outlineLvl w:val="0"/>
    </w:pPr>
    <w:rPr>
      <w:rFonts w:asciiTheme="majorHAnsi" w:eastAsiaTheme="majorEastAsia" w:hAnsiTheme="majorHAnsi" w:cstheme="majorBidi"/>
      <w:b/>
      <w:bCs/>
      <w:color w:val="0B5294"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8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888"/>
  </w:style>
  <w:style w:type="paragraph" w:styleId="Footer">
    <w:name w:val="footer"/>
    <w:basedOn w:val="Normal"/>
    <w:link w:val="FooterChar"/>
    <w:uiPriority w:val="99"/>
    <w:unhideWhenUsed/>
    <w:rsid w:val="000D58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888"/>
  </w:style>
  <w:style w:type="paragraph" w:styleId="BalloonText">
    <w:name w:val="Balloon Text"/>
    <w:basedOn w:val="Normal"/>
    <w:link w:val="BalloonTextChar"/>
    <w:uiPriority w:val="99"/>
    <w:semiHidden/>
    <w:unhideWhenUsed/>
    <w:rsid w:val="000D5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888"/>
    <w:rPr>
      <w:rFonts w:ascii="Tahoma" w:hAnsi="Tahoma" w:cs="Tahoma"/>
      <w:sz w:val="16"/>
      <w:szCs w:val="16"/>
    </w:rPr>
  </w:style>
  <w:style w:type="paragraph" w:styleId="ListParagraph">
    <w:name w:val="List Paragraph"/>
    <w:basedOn w:val="Normal"/>
    <w:uiPriority w:val="34"/>
    <w:qFormat/>
    <w:rsid w:val="002175ED"/>
    <w:pPr>
      <w:ind w:left="720"/>
      <w:contextualSpacing/>
    </w:pPr>
  </w:style>
  <w:style w:type="paragraph" w:styleId="NoSpacing">
    <w:name w:val="No Spacing"/>
    <w:uiPriority w:val="1"/>
    <w:qFormat/>
    <w:rsid w:val="003E1653"/>
    <w:pPr>
      <w:spacing w:after="0" w:line="240" w:lineRule="auto"/>
    </w:pPr>
  </w:style>
  <w:style w:type="table" w:styleId="LightList-Accent6">
    <w:name w:val="Light List Accent 6"/>
    <w:basedOn w:val="TableNormal"/>
    <w:uiPriority w:val="61"/>
    <w:rsid w:val="00BD5A74"/>
    <w:pPr>
      <w:spacing w:after="0" w:line="240" w:lineRule="auto"/>
    </w:pPr>
    <w:tblPr>
      <w:tblStyleRowBandSize w:val="1"/>
      <w:tblStyleColBandSize w:val="1"/>
      <w:tblInd w:w="0" w:type="dxa"/>
      <w:tblBorders>
        <w:top w:val="single" w:sz="8" w:space="0" w:color="A5C249" w:themeColor="accent6"/>
        <w:left w:val="single" w:sz="8" w:space="0" w:color="A5C249" w:themeColor="accent6"/>
        <w:bottom w:val="single" w:sz="8" w:space="0" w:color="A5C249" w:themeColor="accent6"/>
        <w:right w:val="single" w:sz="8" w:space="0" w:color="A5C249"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C249" w:themeFill="accent6"/>
      </w:tcPr>
    </w:tblStylePr>
    <w:tblStylePr w:type="lastRow">
      <w:pPr>
        <w:spacing w:before="0" w:after="0" w:line="240" w:lineRule="auto"/>
      </w:pPr>
      <w:rPr>
        <w:b/>
        <w:bCs/>
      </w:rPr>
      <w:tblPr/>
      <w:tcPr>
        <w:tcBorders>
          <w:top w:val="double" w:sz="6" w:space="0" w:color="A5C249" w:themeColor="accent6"/>
          <w:left w:val="single" w:sz="8" w:space="0" w:color="A5C249" w:themeColor="accent6"/>
          <w:bottom w:val="single" w:sz="8" w:space="0" w:color="A5C249" w:themeColor="accent6"/>
          <w:right w:val="single" w:sz="8" w:space="0" w:color="A5C249" w:themeColor="accent6"/>
        </w:tcBorders>
      </w:tcPr>
    </w:tblStylePr>
    <w:tblStylePr w:type="firstCol">
      <w:rPr>
        <w:b/>
        <w:bCs/>
      </w:rPr>
    </w:tblStylePr>
    <w:tblStylePr w:type="lastCol">
      <w:rPr>
        <w:b/>
        <w:bCs/>
      </w:rPr>
    </w:tblStylePr>
    <w:tblStylePr w:type="band1Vert">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tblStylePr w:type="band1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style>
  <w:style w:type="character" w:customStyle="1" w:styleId="Heading1Char">
    <w:name w:val="Heading 1 Char"/>
    <w:basedOn w:val="DefaultParagraphFont"/>
    <w:link w:val="Heading1"/>
    <w:uiPriority w:val="9"/>
    <w:rsid w:val="00813E76"/>
    <w:rPr>
      <w:rFonts w:asciiTheme="majorHAnsi" w:eastAsiaTheme="majorEastAsia" w:hAnsiTheme="majorHAnsi" w:cstheme="majorBidi"/>
      <w:b/>
      <w:bCs/>
      <w:color w:val="0B5294" w:themeColor="accent1" w:themeShade="BF"/>
      <w:sz w:val="28"/>
      <w:szCs w:val="28"/>
      <w:lang w:bidi="en-US"/>
    </w:rPr>
  </w:style>
  <w:style w:type="table" w:styleId="TableGrid">
    <w:name w:val="Table Grid"/>
    <w:basedOn w:val="TableNormal"/>
    <w:uiPriority w:val="59"/>
    <w:rsid w:val="00816D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B10B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2015-06-01T00:00:00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D3E79A-B9D6-4BDA-8F8B-ACD45D272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8</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fahmed</dc:creator>
  <cp:lastModifiedBy>Exam</cp:lastModifiedBy>
  <cp:revision>1229</cp:revision>
  <cp:lastPrinted>2016-11-16T15:17:00Z</cp:lastPrinted>
  <dcterms:created xsi:type="dcterms:W3CDTF">2015-04-28T11:49:00Z</dcterms:created>
  <dcterms:modified xsi:type="dcterms:W3CDTF">2016-11-16T15:18:00Z</dcterms:modified>
</cp:coreProperties>
</file>