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أجب على جميع الأسئلة </w:t>
      </w:r>
      <w:r>
        <w:rPr>
          <w:rFonts w:cs="PT Bold Heading"/>
          <w:sz w:val="28"/>
          <w:szCs w:val="28"/>
          <w:u w:val="single"/>
          <w:rtl w:val="true"/>
        </w:rPr>
        <w:t>: (</w:t>
      </w:r>
      <w:r>
        <w:rPr>
          <w:rFonts w:ascii="Sakkal Majalla" w:hAnsi="Sakkal Majalla" w:cs="SKR HEAD1"/>
          <w:sz w:val="28"/>
          <w:sz w:val="28"/>
          <w:szCs w:val="28"/>
          <w:u w:val="single"/>
          <w:rtl w:val="true"/>
        </w:rPr>
        <w:t>لكل سؤال  درجتان</w:t>
      </w:r>
      <w:r>
        <w:rPr>
          <w:rFonts w:cs="PT Bold Heading"/>
          <w:sz w:val="28"/>
          <w:szCs w:val="28"/>
          <w:u w:val="single"/>
          <w:rtl w:val="true"/>
        </w:rPr>
        <w:t>):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  <w:lang w:bidi="ar-EG"/>
        </w:rPr>
      </w:pPr>
      <w:r>
        <w:rPr>
          <w:rFonts w:cs="PT Bold Heading"/>
          <w:sz w:val="28"/>
          <w:szCs w:val="28"/>
          <w:u w:val="single"/>
          <w:rtl w:val="true"/>
          <w:lang w:bidi="ar-EG"/>
        </w:rPr>
        <w:t xml:space="preserve"> </w:t>
      </w:r>
      <w:r>
        <w:rPr>
          <w:rFonts w:cs="PT Bold Heading"/>
          <w:sz w:val="28"/>
          <w:sz w:val="28"/>
          <w:szCs w:val="28"/>
          <w:u w:val="single"/>
          <w:rtl w:val="true"/>
          <w:lang w:bidi="ar-EG"/>
        </w:rPr>
        <w:t xml:space="preserve">السؤال الأول </w:t>
      </w:r>
      <w:r>
        <w:rPr>
          <w:rFonts w:cs="PT Bold Heading"/>
          <w:sz w:val="28"/>
          <w:szCs w:val="28"/>
          <w:u w:val="single"/>
          <w:rtl w:val="true"/>
          <w:lang w:bidi="ar-EG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التقارير الإدارية عادة تستخدم لإجراء مقارنات داخل المؤسسة حيث تجرى المقارنة بين المنتجات أي مقاييس يجب إتباعها؟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الربح الإجمالي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المساهمة</w:t>
      </w:r>
      <w:r>
        <w:rPr>
          <w:rFonts w:cs="SKR HEAD1" w:ascii="Sakkal Majalla" w:hAnsi="Sakkal Majalla"/>
          <w:sz w:val="24"/>
          <w:szCs w:val="24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صافي الربح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عائد  رأس المال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الثاني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قوة المساومة عند الزبائن في صناعة ما ستصبح أكبر في الظروف التالية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: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هنالك واحد أو إثنان من الموردين السائدين في الصناعة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المنتج ذو أهمية عالية بالنسبة لمصالح العملاء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هنالك العديد من العملاء في الصناعة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)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تكاليف التحول منخفضة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الثالث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التالي يعتبر مثالاً على ضعف إجراءات الضبط المالي؟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لا يتم دفع الأموال في الوقت المحدد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المدينون لا يدفعون ضمن حدود الإئتمان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تزايد وكثرة الديون المعدومة المشكوك في صحتها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كل ما ذكر صحيح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الرابع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مما يلي يعتبر الوظيفة أو المهمة الرئيسية للتسويق؟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يحقق أكبر حجم للمبيعات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تحديد وتوقع إحتياجات العملاء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إقناع المستهلكين المحتملين لتحويل الطلب الكامن في الإنفاق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  </w:t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تحديد وسائل مناسبة للسلع والخدمات المقدمة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الخامس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يدفع التضخم للإرتفاع نتيجة زيادة الإحتياجات الكلية عن القدرة الإنتاجية للإقتصاد؟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جذب الطلب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دفع التكلفة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السادس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في سوق الإقتصاد الحر ، آلية الأسعار تقوم لــــ 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تدعم سيطرة الحكومة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تخصص المصادر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تقلل من المنافسة غير العادلة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تقدر وتقيس الثروة الوطنية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السابع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يمكن إستخدام السياسات الحكومية لتوسيع أو تقليص مستويات الأنشطة الإقتصادية وذلك عن طريق؟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الضرائب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الإنفاق العام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التالي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: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زيادة الضرائب والإنفاق العام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زيادة الضرائب وتقليل الإنفاق العام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تقليل الضرائب وزيادة الإنفاق العام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)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تقليل الضرائب وتقليل الإنفاق العام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الثامن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التالي يمكن أن يكون من المرجح جداً مثالاً للثقافة الوجودية حسب نظرية هاريسون للأنماط الثقافية؟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بداية العمل من الصفر إلى أعلى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المساهمة والشراكة بين مصممين الجرافيك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مشروع البناء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شركة إتصالات كبيرة وضخمة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التاسع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على أيٍ من التالي تقع مباشرة المسئولية عن الحسابات المالية في المؤسسات الكبرى؟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تقييم المخزون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فواتير المبيعات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تقييم المبيعات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سجل المرتبات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 .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)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العاشر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التالي ليس مجالاً لمخاطر رئيسية للإحتيال عبر الكمبيوتر 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مخترقو الأنظمة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قلة المعرفة الإدارية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عدم القدرة على تأمين الوصول للبيانات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تكامل أنظمة البيانات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الحادي عشر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rPr>
          <w:rFonts w:cs="PT Simple Bold Ruled"/>
          <w:sz w:val="6"/>
          <w:szCs w:val="6"/>
          <w:u w:val="single"/>
          <w:lang w:bidi="ar-EG"/>
        </w:rPr>
      </w:pPr>
      <w:r>
        <w:rPr>
          <w:rFonts w:cs="PT Simple Bold Ruled"/>
          <w:sz w:val="6"/>
          <w:szCs w:val="6"/>
          <w:u w:val="single"/>
          <w:rtl w:val="true"/>
          <w:lang w:bidi="ar-EG"/>
        </w:rPr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أيٍ من أجزاء تحليل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SWOT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يهتم بعوامل البيئة الخارجية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نقاط القوة والضعف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القوة والمهددات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الفرص والمهددات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  </w:t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الفرص ونقاط الضعف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الثاني عشر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rPr>
          <w:rFonts w:cs="PT Simple Bold Ruled"/>
          <w:sz w:val="6"/>
          <w:szCs w:val="6"/>
          <w:u w:val="single"/>
          <w:lang w:bidi="ar-EG"/>
        </w:rPr>
      </w:pPr>
      <w:r>
        <w:rPr>
          <w:rFonts w:cs="PT Simple Bold Ruled"/>
          <w:sz w:val="6"/>
          <w:szCs w:val="6"/>
          <w:u w:val="single"/>
          <w:rtl w:val="true"/>
          <w:lang w:bidi="ar-EG"/>
        </w:rPr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التالي ليس مرجحاً أن يكون نتيجة لتدني معدل صرف العملات؟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تحفيز الصادرات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الزيادة في تكاليف الواردات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تقليل الطلب على الواردات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تخفيض معدل التضخم الداخلي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الثالث عشر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 من العبارات التالية صحيحة فيما يخص دالة متوسط العائدات من شركة ما في سوق مثالي 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دالة منحنية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دالة أفقية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دالة رأسية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الرابع عشر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الشركة ذات المسئولية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.................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ذات إعتبارية مستقلة عن المساهمين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المالكين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ماهي العبارة الصحيحة لإكمال الجملة السابقة؟  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الخاصة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العامة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المحدودة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</w:r>
    </w:p>
    <w:p>
      <w:pPr>
        <w:pStyle w:val="Normal"/>
        <w:spacing w:lineRule="auto" w:line="240" w:before="0" w:after="0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 w:val="26"/>
          <w:szCs w:val="26"/>
          <w:u w:val="single"/>
          <w:rtl w:val="true"/>
        </w:rPr>
        <w:t xml:space="preserve">السؤال الخامس عشر </w:t>
      </w:r>
      <w:r>
        <w:rPr>
          <w:rFonts w:cs="PT Bold Heading"/>
          <w:sz w:val="26"/>
          <w:szCs w:val="26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..................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الأعمال هي مجموعة من المبادئ لقيادة السلوك في سياق العمل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أيٍ من العبارات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الكلمات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التالية تكمل بصورة صحيحة الجملة أعلاه؟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أهداف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الرقابة علي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أخلاقيات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)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إنضباط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 w:val="26"/>
          <w:szCs w:val="26"/>
          <w:u w:val="single"/>
          <w:rtl w:val="true"/>
        </w:rPr>
        <w:t xml:space="preserve">السؤال السادس عشر </w:t>
      </w:r>
      <w:r>
        <w:rPr>
          <w:rFonts w:cs="PT Bold Heading"/>
          <w:sz w:val="26"/>
          <w:szCs w:val="26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الأفراد قد يراعون أو يجارون القيم والتقاليد لمجموعة ما بدون إلتزام حقيقي – أيٍ من المصطلحات التالية تصف جيداً هذا السلوك؟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الطاعة والإلتزام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الخضوع العكسي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الدواخلية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المشاركة بالشعور والشخصية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 w:val="26"/>
          <w:szCs w:val="26"/>
          <w:u w:val="single"/>
          <w:rtl w:val="true"/>
        </w:rPr>
        <w:t xml:space="preserve">السؤال السابع عشر </w:t>
      </w:r>
      <w:r>
        <w:rPr>
          <w:rFonts w:cs="PT Bold Heading"/>
          <w:sz w:val="26"/>
          <w:szCs w:val="26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التالي لا يمثل عادة حاجزاً للتواصل الجيّد؟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التشويه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الضجيج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الإتصالات بين الأفراد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المفردات الفنية أو التكنولجية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 w:val="26"/>
          <w:szCs w:val="26"/>
          <w:u w:val="single"/>
          <w:rtl w:val="true"/>
        </w:rPr>
        <w:t xml:space="preserve">السؤال الثامن عشر </w:t>
      </w:r>
      <w:r>
        <w:rPr>
          <w:rFonts w:cs="PT Bold Heading"/>
          <w:sz w:val="26"/>
          <w:szCs w:val="26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اللوائح وإجراءات السلامة والصحة تغطي مكان عريض من أماكن العمل من ناحية القضايا الصحية والسلامة أيٍ من التالي غير مغطى باللوائح؟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تسليم وتخزين المواد الكيميائية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رفع الأشياء الثقيلة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أجهزة الكمبيوتر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حالات الحمل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 w:val="26"/>
          <w:szCs w:val="26"/>
          <w:u w:val="single"/>
          <w:rtl w:val="true"/>
        </w:rPr>
        <w:t xml:space="preserve">السؤال التاسع عشر </w:t>
      </w:r>
      <w:r>
        <w:rPr>
          <w:rFonts w:cs="PT Bold Heading"/>
          <w:sz w:val="26"/>
          <w:szCs w:val="26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الطلب الكلي في الشركة يتكون من الإستهلاك ،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.........................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 الإنفاق الحكومي وصافي التجارة الخارجية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العبارات الآتية صحيح لإكمال الجملة أعلاه؟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ascii="Sakkal Majalla" w:hAnsi="Sakkal Majalla" w:cs="SKR HEAD1"/>
          <w:rtl w:val="true"/>
          <w:lang w:bidi="ar-EG"/>
        </w:rPr>
        <w:t>أ</w:t>
      </w:r>
      <w:r>
        <w:rPr>
          <w:rFonts w:cs="SKR HEAD1" w:ascii="Sakkal Majalla" w:hAnsi="Sakkal Majalla"/>
          <w:sz w:val="28"/>
          <w:szCs w:val="28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المدخرات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lang w:bidi="ar-EG"/>
        </w:rPr>
      </w:pPr>
      <w:r>
        <w:rPr>
          <w:rFonts w:ascii="Sakkal Majalla" w:hAnsi="Sakkal Majalla" w:cs="SKR HEAD1"/>
          <w:rtl w:val="true"/>
          <w:lang w:bidi="ar-EG"/>
        </w:rPr>
        <w:t>ب</w:t>
      </w:r>
      <w:r>
        <w:rPr>
          <w:rFonts w:cs="SKR HEAD1" w:ascii="Sakkal Majalla" w:hAnsi="Sakkal Majalla"/>
          <w:sz w:val="28"/>
          <w:szCs w:val="28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الضرائب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ascii="Sakkal Majalla" w:hAnsi="Sakkal Majalla" w:cs="SKR HEAD1"/>
          <w:rtl w:val="true"/>
          <w:lang w:bidi="ar-EG"/>
        </w:rPr>
        <w:t>ج</w:t>
      </w:r>
      <w:r>
        <w:rPr>
          <w:rFonts w:cs="SKR HEAD1" w:ascii="Sakkal Majalla" w:hAnsi="Sakkal Majalla"/>
          <w:sz w:val="28"/>
          <w:szCs w:val="28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الإستثمار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 w:val="26"/>
          <w:szCs w:val="26"/>
          <w:u w:val="single"/>
          <w:rtl w:val="true"/>
        </w:rPr>
        <w:t xml:space="preserve">السؤال العشرون </w:t>
      </w:r>
      <w:r>
        <w:rPr>
          <w:rFonts w:cs="PT Bold Heading"/>
          <w:sz w:val="26"/>
          <w:szCs w:val="26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كل التالي ما عدا إستثناء واحد تمثل منافع واضحة للتدريب والتنمية لمؤسسة ما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: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أيها يمثل الإستثناء؟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مرونة المؤسسة المتزايدة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أقل حوجة للإشراف على التفاصيل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تعزيز إستخدام طاقم الموظفين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التحسن في التخطيط المتعاقب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 w:val="26"/>
          <w:szCs w:val="26"/>
          <w:u w:val="single"/>
          <w:rtl w:val="true"/>
        </w:rPr>
        <w:t xml:space="preserve">السؤال الحادي والعشرون </w:t>
      </w:r>
      <w:r>
        <w:rPr>
          <w:rFonts w:cs="PT Bold Heading"/>
          <w:sz w:val="26"/>
          <w:szCs w:val="26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عندما يكون سعر السلعة أعلى من سعر التوازن ، النتيجة سوف تكون؟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الطلب الزائد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نقصان في السلعة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فائض في السلعة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)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زيادة في الطلب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 w:val="26"/>
          <w:szCs w:val="26"/>
          <w:u w:val="single"/>
          <w:rtl w:val="true"/>
        </w:rPr>
        <w:t xml:space="preserve">السؤال الثاني والعشرون </w:t>
      </w:r>
      <w:r>
        <w:rPr>
          <w:rFonts w:cs="PT Bold Heading"/>
          <w:sz w:val="26"/>
          <w:szCs w:val="26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التالي تمثل إنتقاداً للنسبية؟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إنها لا تصنع حساباً للمعايير المتضمنة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إنها تقود إلى فلسفة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دع الأمور تسير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إنها تخلق رغبة قصيرة الأمد مقابل مصالح طويلة الأمد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)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إنها مستندة على تناقضات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 w:val="26"/>
          <w:szCs w:val="26"/>
          <w:u w:val="single"/>
          <w:rtl w:val="true"/>
        </w:rPr>
        <w:t xml:space="preserve">السؤال الثالث والعشرون </w:t>
      </w:r>
      <w:r>
        <w:rPr>
          <w:rFonts w:cs="PT Bold Heading"/>
          <w:sz w:val="26"/>
          <w:szCs w:val="26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الآتي يمثل إحدى أهداف السياسة الإقتصادية الكلية؟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1179" w:hanging="360"/>
        <w:contextualSpacing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تحقيق النمو الإقتصادي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.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1179" w:hanging="360"/>
        <w:contextualSpacing/>
        <w:jc w:val="both"/>
        <w:rPr>
          <w:rFonts w:ascii="Sakkal Majalla" w:hAnsi="Sakkal Majalla" w:cs="SKR HEAD1"/>
          <w:lang w:bidi="ar-EG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خفض البطالة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.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1179" w:hanging="360"/>
        <w:contextualSpacing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تحقيق التوازن بين الصادرات والواردات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.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1179" w:hanging="360"/>
        <w:contextualSpacing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الوصول بالتضخم إلى حد الصفر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 .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)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 w:val="26"/>
          <w:szCs w:val="26"/>
          <w:u w:val="single"/>
          <w:rtl w:val="true"/>
        </w:rPr>
        <w:t xml:space="preserve">السؤال الرابع والعشرون </w:t>
      </w:r>
      <w:r>
        <w:rPr>
          <w:rFonts w:cs="PT Bold Heading"/>
          <w:sz w:val="26"/>
          <w:szCs w:val="26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 xml:space="preserve">النمو الإقتصادي 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 xml:space="preserve">.............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يتحدد بجانب العرض أكثر منه بجانب الطلب كمعيارين مختلفين ، عليه أيٍ من الكلمات الآتية تعتبر صحيحة لإكمال العبارة أعلاه؟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ascii="Sakkal Majalla" w:hAnsi="Sakkal Majalla" w:cs="SKR HEAD1"/>
          <w:rtl w:val="true"/>
          <w:lang w:bidi="ar-EG"/>
        </w:rPr>
        <w:t>أ</w:t>
      </w:r>
      <w:r>
        <w:rPr>
          <w:rFonts w:cs="SKR HEAD1" w:ascii="Sakkal Majalla" w:hAnsi="Sakkal Majalla"/>
          <w:sz w:val="28"/>
          <w:szCs w:val="28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الحقيقي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lang w:bidi="ar-EG"/>
        </w:rPr>
      </w:pPr>
      <w:r>
        <w:rPr>
          <w:rFonts w:ascii="Sakkal Majalla" w:hAnsi="Sakkal Majalla" w:cs="SKR HEAD1"/>
          <w:rtl w:val="true"/>
          <w:lang w:bidi="ar-EG"/>
        </w:rPr>
        <w:t>ب</w:t>
      </w:r>
      <w:r>
        <w:rPr>
          <w:rFonts w:cs="SKR HEAD1" w:ascii="Sakkal Majalla" w:hAnsi="Sakkal Majalla"/>
          <w:sz w:val="28"/>
          <w:szCs w:val="28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الإسمي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ascii="Sakkal Majalla" w:hAnsi="Sakkal Majalla" w:cs="SKR HEAD1"/>
          <w:rtl w:val="true"/>
          <w:lang w:bidi="ar-EG"/>
        </w:rPr>
        <w:t>ج</w:t>
      </w:r>
      <w:r>
        <w:rPr>
          <w:rFonts w:cs="SKR HEAD1" w:ascii="Sakkal Majalla" w:hAnsi="Sakkal Majalla"/>
          <w:sz w:val="28"/>
          <w:szCs w:val="28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القومي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الخامس والعشرون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rPr>
          <w:rFonts w:cs="PT Bold Heading"/>
          <w:sz w:val="10"/>
          <w:szCs w:val="10"/>
          <w:u w:val="single"/>
        </w:rPr>
      </w:pPr>
      <w:r>
        <w:rPr>
          <w:rFonts w:cs="PT Bold Heading"/>
          <w:sz w:val="10"/>
          <w:szCs w:val="10"/>
          <w:u w:val="single"/>
          <w:rtl w:val="true"/>
        </w:rPr>
      </w:r>
    </w:p>
    <w:p>
      <w:pPr>
        <w:pStyle w:val="Normal"/>
        <w:spacing w:lineRule="auto" w:line="240" w:before="0" w:after="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إعتماداً على نظرية المنشأة أيٍ من العبارات الآتية يصف إحتكار القلة؟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لا توجد موانع للدخول أو الخروج من السوق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يوجد منتج واحد في السوق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يوجد أربعة منتجين ذوي تأثير يعتبر في السوق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يوجد عدد من المنتجين ، بحيث أن لكل منتج سلعة تختلف عن ما ينتجه الآخرين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السادس والعشرون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8"/>
          <w:szCs w:val="8"/>
          <w:u w:val="single"/>
        </w:rPr>
      </w:pPr>
      <w:r>
        <w:rPr>
          <w:rFonts w:cs="PT Bold Heading"/>
          <w:sz w:val="8"/>
          <w:szCs w:val="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إذا كانت مرونة الدخل للطلب على منتج ما عالية هذا يعني أن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تدني القوة الشرائية فقط عندما يكون دخل الأسرة متدني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 </w:t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إرتفاع القوة الشرائية عندما يكون دخل الأسرة مرتفع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السلعة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رديئة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السابع والعشرون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rPr>
          <w:rFonts w:cs="PT Bold Heading"/>
          <w:sz w:val="6"/>
          <w:szCs w:val="6"/>
          <w:u w:val="single"/>
        </w:rPr>
      </w:pPr>
      <w:r>
        <w:rPr>
          <w:rFonts w:cs="PT Bold Heading"/>
          <w:sz w:val="6"/>
          <w:szCs w:val="6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 من الآتي يمثل منهج أخلاقي والذي يدمج ويوجد الإهتمام بالقانون مع التشديد على المسئولية الإدارية؟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أساس الإمتثال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المطاوعة والمرونة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أساس التكاملية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الأمانة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أساس البيئة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أساس الإقتصاد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الثامن والعشرون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rPr>
          <w:rFonts w:cs="PT Bold Heading"/>
          <w:sz w:val="6"/>
          <w:szCs w:val="6"/>
          <w:u w:val="single"/>
        </w:rPr>
      </w:pPr>
      <w:r>
        <w:rPr>
          <w:rFonts w:cs="PT Bold Heading"/>
          <w:sz w:val="6"/>
          <w:szCs w:val="6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الآتي يرفع الشأن الأخلاقي بالنسبة لتصنيع المنتجات السريعة التداول بالنسبة للمستهلك؟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 ثلاثة عوامل من التالي ضمنها هنري فويل في نظريته الوظائف الخمس للإدارة؟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984" w:hanging="184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جودة المنتج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984" w:hanging="184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كيفية الإعلان عن المنتج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984" w:hanging="184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كمية المواد الخام للمنتج التي يسلمها الموردين للعاملين لديهم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984" w:hanging="184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كيفية تغليف المنتجات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144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ii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</w:rPr>
        <w:t>iii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فقط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ind w:left="144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</w:t>
      </w:r>
      <w:r>
        <w:rPr>
          <w:rFonts w:cs="Sakkal Majalla" w:ascii="Sakkal Majalla" w:hAnsi="Sakkal Majalla"/>
          <w:b/>
          <w:bCs/>
          <w:sz w:val="30"/>
          <w:szCs w:val="30"/>
        </w:rPr>
        <w:t>iii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فقط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ind w:left="144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</w:t>
      </w:r>
      <w:r>
        <w:rPr>
          <w:rFonts w:cs="Sakkal Majalla" w:ascii="Sakkal Majalla" w:hAnsi="Sakkal Majalla"/>
          <w:b/>
          <w:bCs/>
          <w:sz w:val="30"/>
          <w:szCs w:val="30"/>
        </w:rPr>
        <w:t>iv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فقط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ind w:left="144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 </w:t>
      </w:r>
      <w:r>
        <w:rPr>
          <w:rFonts w:cs="Sakkal Majalla" w:ascii="Sakkal Majalla" w:hAnsi="Sakkal Majalla"/>
          <w:b/>
          <w:bCs/>
          <w:sz w:val="30"/>
          <w:szCs w:val="30"/>
        </w:rPr>
        <w:t>iv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التاسع والعشرون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أيٍ من العبارات الآتية يعرف أو يحدد الإحتمالية 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فتح وتوضيح إفصاح عن البيانات ذات العلاقة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قوة الحقيقة وعدم التضليل للمساهمين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الثقة وتحمل الخطأ عند إتخاذ القرارات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يتحمل المسئول الإجابة على نحو ما نتائج الأحداث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العبارات الآتية المتعلقة بالأخلاق صحيحة أو خطأ؟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الغاية من الرؤية الأخلاقية تركز على المهنة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الخدمة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الرشوة ، أحياناً قد تكون شرعية أو قانونية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الإستقامة تقترح على الإداريين دمج القيم كمثال لها الصفاء والوضوح والإنصاف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الحادي والثلاثون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عملية رفع القوة من الوضع الفردي الرسمي في المنظمة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النظام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يسمى؟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القوة القصرية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القهرية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القوة الشرعية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القانونية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قوة الخبير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المتخصص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القوة السلبية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السالبة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الثاني والثلاثون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المنظمة عبارة عن نظام إجتماعي والذي ينتهج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..................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الجماعي والذي يسيطر على أدائه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النظام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الذي لديه حدود تفصله من بيئة النظام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وعليه أيٍ من الكلمات الآتية تكمل العبارة أعلاه؟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الطموح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الخدمات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المهن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الأهداف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الثالث والثلاثون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الآتي هو التعريف الصحيح لمصطلح هيكل الرقابة؟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عدد العمال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الموظفين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بالنسبة لمدير واحد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عدد الإداريين بالنسبة لعامل واحد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عدد المستويات في الدرجة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في الرتبة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عدد الموظفين في كل مستوى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الرابع والثلاثون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مفردات اللغة أو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المعنى اللغوي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تساهم في وضوح الرسائل وعليه عند العرض يوصى بإستخدام الجملة القصيرة البسيطة ، كما أن المقدم عليه تجنب تعابير محددة ، وعليه أيٍ من العبارات التالية يجب تفاديها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تجنبها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؟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819" w:hanging="180"/>
        <w:contextualSpacing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المختصرات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819" w:hanging="180"/>
        <w:contextualSpacing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 xml:space="preserve">المفردات التخصصية 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الرطانة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) (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اللهجات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).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819" w:hanging="180"/>
        <w:contextualSpacing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العامية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819" w:hanging="180"/>
        <w:contextualSpacing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المزدوجة المعنى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</w:t>
      </w:r>
      <w:r>
        <w:rPr>
          <w:rFonts w:cs="Sakkal Majalla" w:ascii="Sakkal Majalla" w:hAnsi="Sakkal Majalla"/>
          <w:b/>
          <w:bCs/>
          <w:sz w:val="30"/>
          <w:szCs w:val="30"/>
        </w:rPr>
        <w:t>iii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.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ii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</w:t>
      </w:r>
      <w:r>
        <w:rPr>
          <w:rFonts w:cs="Sakkal Majalla" w:ascii="Sakkal Majalla" w:hAnsi="Sakkal Majalla"/>
          <w:b/>
          <w:bCs/>
          <w:sz w:val="30"/>
          <w:szCs w:val="30"/>
        </w:rPr>
        <w:t>iv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.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</w:t>
      </w:r>
      <w:r>
        <w:rPr>
          <w:rFonts w:cs="Sakkal Majalla" w:ascii="Sakkal Majalla" w:hAnsi="Sakkal Majalla"/>
          <w:b/>
          <w:bCs/>
          <w:sz w:val="30"/>
          <w:szCs w:val="30"/>
        </w:rPr>
        <w:t>iv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.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iii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</w:rPr>
        <w:t>iv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  <w:t xml:space="preserve"> </w:t>
      </w: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الخامس والثلاثون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بأي ترتيب من الآتي في الإجتماع الرسمي يمكنك أن تتوقعه وتظهره في الأجندة؟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مواضيع النقاش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محاضر الإجتماع السابق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. (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 xml:space="preserve">مدة 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 xml:space="preserve">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زمن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)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تاريخ الإجتماع القادم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أي مهام أخرى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الإعتذارات للغياب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المهام المرفوعة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1080" w:firstLine="36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الأحداث أو النتائج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5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6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ind w:left="1080" w:firstLine="36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النتائج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5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6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ind w:left="1080" w:firstLine="36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النتائج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5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6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السادس والثلاثون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التقييم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360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 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متعدد المصدر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يجمع صدى النتائج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التغذية الإسترجاعية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في الأداء الفردي من المصدر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كمثال شخص في درجة عليا من التفضيل ومسؤول وبشكل مباشر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والمرؤوسين المباشرين له يحددوا المصادر الأخرى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ايٍ من هذه القائمة أدناه؟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819" w:hanging="459"/>
        <w:contextualSpacing/>
        <w:jc w:val="both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القرائن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819" w:hanging="459"/>
        <w:contextualSpacing/>
        <w:jc w:val="both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العملاء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819" w:hanging="459"/>
        <w:contextualSpacing/>
        <w:jc w:val="both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التقييم الشخصي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819" w:hanging="459"/>
        <w:contextualSpacing/>
        <w:jc w:val="both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الأسرة والأصدقاء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spacing w:lineRule="auto" w:line="240" w:before="0" w:after="0"/>
        <w:ind w:left="1080" w:hanging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</w:t>
      </w:r>
      <w:r>
        <w:rPr>
          <w:rFonts w:cs="Sakkal Majalla" w:ascii="Sakkal Majalla" w:hAnsi="Sakkal Majalla"/>
          <w:b/>
          <w:bCs/>
          <w:sz w:val="30"/>
          <w:szCs w:val="30"/>
        </w:rPr>
        <w:t>iii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.</w:t>
      </w:r>
    </w:p>
    <w:p>
      <w:pPr>
        <w:pStyle w:val="Normal"/>
        <w:spacing w:lineRule="auto" w:line="240" w:before="0" w:after="0"/>
        <w:ind w:left="108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ii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</w:t>
      </w:r>
      <w:r>
        <w:rPr>
          <w:rFonts w:cs="Sakkal Majalla" w:ascii="Sakkal Majalla" w:hAnsi="Sakkal Majalla"/>
          <w:b/>
          <w:bCs/>
          <w:sz w:val="30"/>
          <w:szCs w:val="30"/>
        </w:rPr>
        <w:t>iv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.</w:t>
      </w:r>
    </w:p>
    <w:p>
      <w:pPr>
        <w:pStyle w:val="Normal"/>
        <w:spacing w:lineRule="auto" w:line="240" w:before="0" w:after="0"/>
        <w:ind w:left="108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</w:t>
      </w:r>
      <w:r>
        <w:rPr>
          <w:rFonts w:cs="Sakkal Majalla" w:ascii="Sakkal Majalla" w:hAnsi="Sakkal Majalla"/>
          <w:b/>
          <w:bCs/>
          <w:sz w:val="30"/>
          <w:szCs w:val="30"/>
        </w:rPr>
        <w:t>iv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.</w:t>
      </w:r>
    </w:p>
    <w:p>
      <w:pPr>
        <w:pStyle w:val="Normal"/>
        <w:spacing w:lineRule="auto" w:line="240" w:before="0" w:after="0"/>
        <w:ind w:left="108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</w:rPr>
        <w:t>iv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السابع والثلاثون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توجد طرق مختلفة للإتصال كل بملامحها الخاصة وحدودها ويمكنك أن تحدد ثلاثة من فوائد المحادثة كتقنية للإتصال من الآتي أدناه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: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تحتاج إلى قليل من التخطيط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التصاميم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أو ربما لا تحتاج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تعطي إنطباع حقيقي للمشاعر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الأفكار المعقدة يمكن تبليغها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إعادة غير المنظم يمكنه أن يناقش مدى واسع من المواضيع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)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الثامن والثلاثون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بروز هو يعمل كورسات تدريبية لمهارات النقاش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المفاصلة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وليتعلم عدة تقنيات ولقد جرب إحدى هذه الثلاث خلفيات في المكتب هل يمكنك تحديدها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819" w:hanging="45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البحث عن تنوع واسع من الحلول المعتمدة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819" w:hanging="45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محاولة تطوير الخيارات التي تنتج عنها مكاسب متبادلة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819" w:hanging="45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خلق جو داعم للثقة في مجموعات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819" w:hanging="45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حدد المشكلة بحرص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1080" w:hanging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</w:t>
      </w:r>
      <w:r>
        <w:rPr>
          <w:rFonts w:cs="Sakkal Majalla" w:ascii="Sakkal Majalla" w:hAnsi="Sakkal Majalla"/>
          <w:b/>
          <w:bCs/>
          <w:sz w:val="30"/>
          <w:szCs w:val="30"/>
        </w:rPr>
        <w:t>iii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.</w:t>
      </w:r>
    </w:p>
    <w:p>
      <w:pPr>
        <w:pStyle w:val="Normal"/>
        <w:spacing w:lineRule="auto" w:line="240" w:before="0" w:after="0"/>
        <w:ind w:left="108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</w:t>
      </w:r>
      <w:r>
        <w:rPr>
          <w:rFonts w:cs="Sakkal Majalla" w:ascii="Sakkal Majalla" w:hAnsi="Sakkal Majalla"/>
          <w:b/>
          <w:bCs/>
          <w:sz w:val="30"/>
          <w:szCs w:val="30"/>
        </w:rPr>
        <w:t>iv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.</w:t>
      </w:r>
    </w:p>
    <w:p>
      <w:pPr>
        <w:pStyle w:val="Normal"/>
        <w:spacing w:lineRule="auto" w:line="240" w:before="0" w:after="0"/>
        <w:ind w:left="108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</w:t>
      </w:r>
      <w:r>
        <w:rPr>
          <w:rFonts w:cs="Sakkal Majalla" w:ascii="Sakkal Majalla" w:hAnsi="Sakkal Majalla"/>
          <w:b/>
          <w:bCs/>
          <w:sz w:val="30"/>
          <w:szCs w:val="30"/>
        </w:rPr>
        <w:t>iv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.</w:t>
      </w:r>
    </w:p>
    <w:p>
      <w:pPr>
        <w:pStyle w:val="Normal"/>
        <w:spacing w:lineRule="auto" w:line="240" w:before="0" w:after="0"/>
        <w:ind w:left="108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</w:rPr>
        <w:t>iv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التاسع والثلاثون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التكاليف الآتية هي تعتبر أساسية لتطور نظام المعلومات؟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819" w:hanging="45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شراء الخردوات والأجهزة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819" w:hanging="45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تكاليف إختبار النظام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819" w:hanging="45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شراء البرامج للشراء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819" w:hanging="45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تكاليف التركيب</w:t>
      </w:r>
    </w:p>
    <w:p>
      <w:pPr>
        <w:pStyle w:val="Normal"/>
        <w:spacing w:lineRule="auto" w:line="240" w:before="0" w:after="0"/>
        <w:ind w:left="1080" w:hanging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</w:t>
      </w:r>
      <w:r>
        <w:rPr>
          <w:rFonts w:cs="Sakkal Majalla" w:ascii="Sakkal Majalla" w:hAnsi="Sakkal Majalla"/>
          <w:b/>
          <w:bCs/>
          <w:sz w:val="30"/>
          <w:szCs w:val="30"/>
        </w:rPr>
        <w:t>iii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.</w:t>
      </w:r>
    </w:p>
    <w:p>
      <w:pPr>
        <w:pStyle w:val="Normal"/>
        <w:spacing w:lineRule="auto" w:line="240" w:before="0" w:after="0"/>
        <w:ind w:left="108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ii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</w:t>
      </w:r>
      <w:r>
        <w:rPr>
          <w:rFonts w:cs="Sakkal Majalla" w:ascii="Sakkal Majalla" w:hAnsi="Sakkal Majalla"/>
          <w:b/>
          <w:bCs/>
          <w:sz w:val="30"/>
          <w:szCs w:val="30"/>
        </w:rPr>
        <w:t>iv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.</w:t>
      </w:r>
    </w:p>
    <w:p>
      <w:pPr>
        <w:pStyle w:val="Normal"/>
        <w:spacing w:lineRule="auto" w:line="240" w:before="0" w:after="0"/>
        <w:ind w:left="108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</w:t>
      </w:r>
      <w:r>
        <w:rPr>
          <w:rFonts w:cs="Sakkal Majalla" w:ascii="Sakkal Majalla" w:hAnsi="Sakkal Majalla"/>
          <w:b/>
          <w:bCs/>
          <w:sz w:val="30"/>
          <w:szCs w:val="30"/>
        </w:rPr>
        <w:t>iv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.</w:t>
      </w:r>
    </w:p>
    <w:p>
      <w:pPr>
        <w:pStyle w:val="Normal"/>
        <w:spacing w:lineRule="auto" w:line="240" w:before="0" w:after="0"/>
        <w:ind w:left="108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</w:rPr>
        <w:t>iv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الأربعون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.........................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هي عبارة عن حالة عقلية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للأفكار ، الشعور ، النوايا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والتأثير الفردي والإستجابة لكل الأشياء والأوضاع ذات العلاقة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العبارات الآتية صحيحة لتكملة هذا التعريف؟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السمة الشخصية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مبادئ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تعاليم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مواقف والسلوك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العاطفة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الحادي والأربعون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ثلاثة من الآتي هي إستراتيجية ذات علاقة بعناية ما عدا واحدة منها  ماهي؟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خفض العمالة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التفويض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التأخير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)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الإستعانة بمصادر خارجية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  <w:t xml:space="preserve"> </w:t>
      </w: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الثاني والأربعون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لأغراض ديمغرافية أي من الآتي غير متغير لتحديد فئة المجتمع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فئات المجتمع – شرائح المجتمع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مستوى الدخل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نظام الحياة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/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نمط الحياة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الحرفة أو المهنة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التعليم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الثالث والأربعون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كل التالي ما عدا إستثناء واحد تعتبر من محاسن إثراء الوظيفة كواحدة من أشكال صياغة الوظيفة – أيها يمثل إستثناءاً؟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لأنها تعزز الرضا الوظيفي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لأنها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تعزز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 قيمة النتائج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إنها تحل محل الحوافز المالية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إنها تخفض تكاليف الإشراف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الرابع والأربعون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تطبيق برنامج جدولة البيانات قد ينفذ كل مهام الأعمال الآتية ما عدا مهمة واحدة – أياً من التالي يمثل إستثناءاً؟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عرض البيانات الرقمية في شكل رسومات وجداول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تطبيق الإختبار المنطقي للبيانات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تطبيق ماذا لو ؟ ماهي السيناريوهات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التصحيح التلقائي لكل البيانات التي يتم إدخالها بواسطة الشخص إلى جدولة البيانات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الخامس والأربعون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 ثلاثة عوامل من التالي ضمنها هنري فويل في نظريته الوظائف الخمس للإدارة؟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1984" w:hanging="184"/>
        <w:contextualSpacing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الدافعية أو التحفيز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.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1984" w:hanging="184"/>
        <w:contextualSpacing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التنسيق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.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1984" w:hanging="184"/>
        <w:contextualSpacing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الأوامر – السيطرة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.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1984" w:hanging="184"/>
        <w:contextualSpacing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الضبط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144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</w:t>
      </w:r>
      <w:r>
        <w:rPr>
          <w:rFonts w:cs="Sakkal Majalla" w:ascii="Sakkal Majalla" w:hAnsi="Sakkal Majalla"/>
          <w:b/>
          <w:bCs/>
          <w:sz w:val="30"/>
          <w:szCs w:val="30"/>
        </w:rPr>
        <w:t>iii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ind w:left="144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ii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</w:t>
      </w:r>
      <w:r>
        <w:rPr>
          <w:rFonts w:cs="Sakkal Majalla" w:ascii="Sakkal Majalla" w:hAnsi="Sakkal Majalla"/>
          <w:b/>
          <w:bCs/>
          <w:sz w:val="30"/>
          <w:szCs w:val="30"/>
        </w:rPr>
        <w:t>iv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ind w:left="144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</w:t>
      </w:r>
      <w:r>
        <w:rPr>
          <w:rFonts w:cs="Sakkal Majalla" w:ascii="Sakkal Majalla" w:hAnsi="Sakkal Majalla"/>
          <w:b/>
          <w:bCs/>
          <w:sz w:val="30"/>
          <w:szCs w:val="30"/>
        </w:rPr>
        <w:t>iv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ind w:left="144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iii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</w:t>
      </w:r>
      <w:r>
        <w:rPr>
          <w:rFonts w:cs="Sakkal Majalla" w:ascii="Sakkal Majalla" w:hAnsi="Sakkal Majalla"/>
          <w:b/>
          <w:bCs/>
          <w:sz w:val="30"/>
          <w:szCs w:val="30"/>
        </w:rPr>
        <w:t>.iv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السادس والأربعون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التالي ليس من جرائم غسيل الأموال؟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إخفاء عائدات الأنشطة الإجرامية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المعلومات السرية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التعامل في أسعار السندات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)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الفشل في التقرير عن غسيل الأموال المشكوك فيها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السابع والأربعون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PT Bold Heading"/>
          <w:sz w:val="28"/>
          <w:szCs w:val="28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أيٍ من التالي يمكن إيضاحه أكثر في جدول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المخطط الشريطي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):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KR HEAD1" w:ascii="Sakkal Majalla" w:hAnsi="Sakkal Majalla"/>
          <w:b/>
          <w:bCs/>
          <w:sz w:val="28"/>
          <w:szCs w:val="28"/>
          <w:lang w:bidi="ar-EG"/>
        </w:rPr>
        <w:t>1</w:t>
      </w:r>
      <w:r>
        <w:rPr>
          <w:rFonts w:cs="SKR HEAD1" w:ascii="Sakkal Majalla" w:hAnsi="Sakkal Majalla"/>
          <w:b/>
          <w:bCs/>
          <w:sz w:val="28"/>
          <w:szCs w:val="28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طبيعة الأنشطة داخل خطة العمل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cs="SKR HEAD1" w:ascii="Sakkal Majalla" w:hAnsi="Sakkal Majalla"/>
          <w:b/>
          <w:bCs/>
          <w:sz w:val="28"/>
          <w:szCs w:val="28"/>
          <w:lang w:bidi="ar-EG"/>
        </w:rPr>
        <w:t>2</w:t>
      </w:r>
      <w:r>
        <w:rPr>
          <w:rFonts w:cs="SKR HEAD1" w:ascii="Sakkal Majalla" w:hAnsi="Sakkal Majalla"/>
          <w:b/>
          <w:bCs/>
          <w:sz w:val="28"/>
          <w:szCs w:val="28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تسلسل الأنشطة في مشروع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KR HEAD1" w:ascii="Sakkal Majalla" w:hAnsi="Sakkal Majalla"/>
          <w:b/>
          <w:bCs/>
          <w:sz w:val="28"/>
          <w:szCs w:val="28"/>
          <w:lang w:bidi="ar-EG"/>
        </w:rPr>
        <w:t>3</w:t>
      </w:r>
      <w:r>
        <w:rPr>
          <w:rFonts w:cs="SKR HEAD1" w:ascii="Sakkal Majalla" w:hAnsi="Sakkal Majalla"/>
          <w:b/>
          <w:bCs/>
          <w:sz w:val="28"/>
          <w:szCs w:val="28"/>
          <w:rtl w:val="true"/>
          <w:lang w:bidi="ar-EG"/>
        </w:rPr>
        <w:t xml:space="preserve">)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الوقت المطلوب لأنشطة متعددة</w:t>
      </w:r>
    </w:p>
    <w:p>
      <w:pPr>
        <w:pStyle w:val="Normal"/>
        <w:spacing w:lineRule="auto" w:line="240" w:before="0" w:after="0"/>
        <w:ind w:left="720" w:firstLine="720"/>
        <w:rPr>
          <w:rFonts w:cs="PT Simple Bold Ruled"/>
          <w:sz w:val="28"/>
          <w:szCs w:val="28"/>
          <w:u w:val="single"/>
          <w:lang w:bidi="ar-EG"/>
        </w:rPr>
      </w:pPr>
      <w:r>
        <w:rPr>
          <w:rFonts w:cs="SKR HEAD1" w:ascii="Sakkal Majalla" w:hAnsi="Sakkal Majalla"/>
          <w:b/>
          <w:bCs/>
          <w:sz w:val="28"/>
          <w:szCs w:val="28"/>
          <w:lang w:bidi="ar-EG"/>
        </w:rPr>
        <w:t>4</w:t>
      </w:r>
      <w:r>
        <w:rPr>
          <w:rFonts w:cs="SKR HEAD1" w:ascii="Sakkal Majalla" w:hAnsi="Sakkal Majalla"/>
          <w:b/>
          <w:bCs/>
          <w:sz w:val="28"/>
          <w:szCs w:val="28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العلاقات الكمية بين الأنشطة</w:t>
      </w:r>
      <w:r>
        <w:rPr>
          <w:rFonts w:cs="PT Simple Bold Ruled"/>
          <w:sz w:val="28"/>
          <w:sz w:val="28"/>
          <w:szCs w:val="28"/>
          <w:u w:val="single"/>
          <w:rtl w:val="true"/>
          <w:lang w:bidi="ar-EG"/>
        </w:rPr>
        <w:t xml:space="preserve"> </w:t>
      </w:r>
    </w:p>
    <w:p>
      <w:pPr>
        <w:pStyle w:val="Normal"/>
        <w:spacing w:lineRule="auto" w:line="240" w:before="0" w:after="0"/>
        <w:ind w:left="144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و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ind w:left="144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و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ind w:left="144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و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ind w:left="144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و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الثامن والأربعون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معاملة المخدم لموظفة بطريقة سيئة لدرجة تدفعها لترك العمل على الرغم من حبها له – هذا قد يكون مثالاً على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: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فصل خاطئ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من المرجح فصل غير عادل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تلقائياً فصل غير عادل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بنّاء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التاسع والأربعون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الطلب على السلع السائدة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الموضة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لا يتأثر بـــــ 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السعر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سوء توزيع الحصص بين المنتجين أو المزودين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سوء توزيع الدخل بين ربات المنازل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إستثناء لتغير الأسعار مستقبلاً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الخمسون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أنواع عديدة من النفوذ يمكن أن تُمارس داخل مؤسسة ما على مختلف الأفراد – أي نوع من النفوذ مرتبط بالسلطة الرسمية 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مصدر السلطة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نفوذ الخبير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-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الخبراء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نفوذ الموقع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sectPr>
          <w:footerReference w:type="default" r:id="rId2"/>
          <w:type w:val="nextPage"/>
          <w:pgSz w:w="11906" w:h="16838"/>
          <w:pgMar w:left="1134" w:right="1133" w:header="0" w:top="709" w:footer="288" w:bottom="993" w:gutter="0"/>
          <w:pgNumType w:fmt="decimal"/>
          <w:formProt w:val="false"/>
          <w:textDirection w:val="lrTb"/>
          <w:bidi/>
          <w:docGrid w:type="default" w:linePitch="360" w:charSpace="4096"/>
        </w:sectPr>
        <w:pStyle w:val="Normal"/>
        <w:spacing w:lineRule="auto" w:line="240" w:before="0" w:after="0"/>
        <w:jc w:val="both"/>
        <w:rPr/>
      </w:pPr>
      <w:r>
        <w:rPr>
          <w:rtl w:val="true"/>
        </w:rPr>
      </w:r>
    </w:p>
    <w:p>
      <w:pPr>
        <w:pStyle w:val="Normal"/>
        <w:spacing w:lineRule="auto" w:line="240" w:before="120" w:after="120"/>
        <w:jc w:val="center"/>
        <w:rPr/>
      </w:pPr>
      <w:r>
        <w:rPr>
          <w:b/>
          <w:bCs/>
          <w:sz w:val="30"/>
          <w:szCs w:val="30"/>
          <w:u w:val="single"/>
        </w:rPr>
        <w:t>Answer F1 (Dec 2017)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A,B,C,D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A</w:t>
      </w:r>
    </w:p>
    <w:sectPr>
      <w:footerReference w:type="default" r:id="rId3"/>
      <w:type w:val="nextPage"/>
      <w:pgSz w:w="11906" w:h="16838"/>
      <w:pgMar w:left="1134" w:right="1133" w:header="0" w:top="709" w:footer="288" w:bottom="993" w:gutter="0"/>
      <w:pgNumType w:fmt="decimal"/>
      <w:formProt w:val="false"/>
      <w:textDirection w:val="lrTb"/>
      <w:bidi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akkal Majall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79174421"/>
    </w:sdtPr>
    <w:sdtContent>
      <w:p>
        <w:pPr>
          <w:pStyle w:val="Footer"/>
          <w:bidi w:val="0"/>
          <w:jc w:val="left"/>
          <w:rPr/>
        </w:pPr>
        <w:r>
          <w:rPr>
            <w:sz w:val="24"/>
            <w:szCs w:val="24"/>
          </w:rPr>
          <w:t xml:space="preserve">Page </w:t>
        </w:r>
        <w:r>
          <w:rPr>
            <w:b/>
            <w:sz w:val="28"/>
            <w:szCs w:val="28"/>
          </w:rPr>
          <w:fldChar w:fldCharType="begin"/>
        </w:r>
        <w:r>
          <w:instrText> PAGE </w:instrText>
        </w:r>
        <w:r>
          <w:fldChar w:fldCharType="separate"/>
        </w:r>
        <w:r>
          <w:t>10</w:t>
        </w:r>
        <w:r>
          <w:fldChar w:fldCharType="end"/>
        </w:r>
        <w:r>
          <w:rPr>
            <w:sz w:val="24"/>
            <w:szCs w:val="24"/>
          </w:rPr>
          <w:t xml:space="preserve"> of </w:t>
        </w:r>
        <w:r>
          <w:rPr>
            <w:b/>
            <w:sz w:val="28"/>
            <w:szCs w:val="28"/>
          </w:rPr>
          <w:fldChar w:fldCharType="begin"/>
        </w:r>
        <w:r>
          <w:instrText> NUMPAGES 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>
    <w:pPr>
      <w:pStyle w:val="Footer"/>
      <w:rPr>
        <w:sz w:val="28"/>
        <w:szCs w:val="28"/>
      </w:rPr>
    </w:pPr>
    <w:r>
      <w:rPr>
        <w:sz w:val="28"/>
        <w:szCs w:val="28"/>
        <w:rtl w:val="tru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42466142"/>
    </w:sdtPr>
    <w:sdtContent>
      <w:p>
        <w:pPr>
          <w:pStyle w:val="Footer"/>
          <w:bidi w:val="0"/>
          <w:jc w:val="left"/>
          <w:rPr/>
        </w:pPr>
        <w:r>
          <w:rPr>
            <w:sz w:val="24"/>
            <w:szCs w:val="24"/>
          </w:rPr>
          <w:t xml:space="preserve">Page </w:t>
        </w:r>
        <w:r>
          <w:rPr>
            <w:b/>
            <w:sz w:val="28"/>
            <w:szCs w:val="28"/>
          </w:rPr>
          <w:fldChar w:fldCharType="begin"/>
        </w:r>
        <w:r>
          <w:instrText> PAGE </w:instrText>
        </w:r>
        <w:r>
          <w:fldChar w:fldCharType="separate"/>
        </w:r>
        <w:r>
          <w:t>10</w:t>
        </w:r>
        <w:r>
          <w:fldChar w:fldCharType="end"/>
        </w:r>
        <w:r>
          <w:rPr>
            <w:sz w:val="24"/>
            <w:szCs w:val="24"/>
          </w:rPr>
          <w:t xml:space="preserve"> of </w:t>
        </w:r>
        <w:r>
          <w:rPr>
            <w:b/>
            <w:sz w:val="28"/>
            <w:szCs w:val="28"/>
          </w:rPr>
          <w:fldChar w:fldCharType="begin"/>
        </w:r>
        <w:r>
          <w:instrText> NUMPAGES 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>
    <w:pPr>
      <w:pStyle w:val="Footer"/>
      <w:rPr>
        <w:sz w:val="28"/>
        <w:szCs w:val="28"/>
      </w:rPr>
    </w:pPr>
    <w:r>
      <w:rPr>
        <w:sz w:val="28"/>
        <w:szCs w:val="28"/>
        <w:rtl w:val="true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Roman"/>
      <w:lvlText w:val="%1."/>
      <w:lvlJc w:val="righ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lvl w:ilvl="0">
      <w:start w:val="1"/>
      <w:numFmt w:val="arabicAlpha"/>
      <w:lvlText w:val="%1)"/>
      <w:lvlJc w:val="left"/>
      <w:pPr>
        <w:ind w:left="1140" w:hanging="360"/>
      </w:pPr>
      <w:rPr>
        <w:sz w:val="30"/>
        <w:b/>
        <w:bCs w:val="false"/>
        <w:rFonts w:ascii="Sakkal Majalla" w:hAnsi="Sakkal Majalla" w:cs="SKR HEAD1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lvl w:ilvl="0">
      <w:start w:val="1"/>
      <w:numFmt w:val="arabicAlpha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Roman"/>
      <w:lvlText w:val="%1."/>
      <w:lvlJc w:val="righ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lowerRoman"/>
      <w:lvlText w:val="%1."/>
      <w:lvlJc w:val="righ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2160" w:hanging="360"/>
      </w:pPr>
      <w:rPr>
        <w:sz w:val="28"/>
        <w:b/>
        <w:szCs w:val="28"/>
        <w:bCs/>
        <w:rFonts w:ascii="Sakkal Majalla" w:hAnsi="Sakkal Majalla" w:cs="Sakkal Majalla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1f5b"/>
    <w:pPr>
      <w:widowControl/>
      <w:bidi w:val="1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5a730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a730c"/>
    <w:rPr/>
  </w:style>
  <w:style w:type="character" w:styleId="ListLabel1">
    <w:name w:val="ListLabel 1"/>
    <w:qFormat/>
    <w:rPr>
      <w:rFonts w:ascii="Sakkal Majalla" w:hAnsi="Sakkal Majalla" w:cs="SKR HEAD1"/>
      <w:b/>
      <w:bCs w:val="false"/>
      <w:sz w:val="30"/>
    </w:rPr>
  </w:style>
  <w:style w:type="character" w:styleId="ListLabel2">
    <w:name w:val="ListLabel 2"/>
    <w:qFormat/>
    <w:rPr>
      <w:rFonts w:ascii="Sakkal Majalla" w:hAnsi="Sakkal Majalla" w:cs="Sakkal Majalla"/>
      <w:b/>
      <w:bCs/>
      <w:sz w:val="28"/>
      <w:szCs w:val="28"/>
    </w:rPr>
  </w:style>
  <w:style w:type="character" w:styleId="ListLabel3">
    <w:name w:val="ListLabel 3"/>
    <w:qFormat/>
    <w:rPr>
      <w:rFonts w:cs="SKR HEAD1"/>
      <w:b w:val="false"/>
      <w:sz w:val="24"/>
    </w:rPr>
  </w:style>
  <w:style w:type="character" w:styleId="ListLabel4">
    <w:name w:val="ListLabel 4"/>
    <w:qFormat/>
    <w:rPr>
      <w:rFonts w:cs="SKR HEAD1"/>
      <w:b w:val="false"/>
      <w:sz w:val="24"/>
    </w:rPr>
  </w:style>
  <w:style w:type="character" w:styleId="ListLabel5">
    <w:name w:val="ListLabel 5"/>
    <w:qFormat/>
    <w:rPr>
      <w:rFonts w:cs="SKR HEAD1"/>
      <w:b w:val="false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b4b28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semiHidden/>
    <w:unhideWhenUsed/>
    <w:rsid w:val="005a730c"/>
    <w:pPr>
      <w:tabs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a730c"/>
    <w:pPr>
      <w:tabs>
        <w:tab w:val="center" w:pos="4320" w:leader="none"/>
        <w:tab w:val="right" w:pos="864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447a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A51ED-D963-4BDA-8A3C-EF0F3001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Application>LibreOffice/5.4.5.1$Linux_X86_64 LibreOffice_project/40m0$Build-1</Application>
  <Pages>13</Pages>
  <Words>2251</Words>
  <Characters>10186</Characters>
  <CharactersWithSpaces>13172</CharactersWithSpaces>
  <Paragraphs>396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2015-04-16T11:47:00Z</dcterms:created>
  <dc:creator>H</dc:creator>
  <dc:description/>
  <dc:language>en-US</dc:language>
  <cp:lastModifiedBy/>
  <cp:lastPrinted>2017-11-15T16:24:00Z</cp:lastPrinted>
  <dcterms:modified xsi:type="dcterms:W3CDTF">2018-03-28T14:09:13Z</dcterms:modified>
  <cp:revision>293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