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A5D" w:rsidRDefault="00C63186" w:rsidP="00C63186">
      <w:pPr>
        <w:bidi/>
        <w:spacing w:after="0" w:line="240" w:lineRule="auto"/>
        <w:jc w:val="center"/>
        <w:rPr>
          <w:rFonts w:ascii="Sakkal Majalla" w:hAnsi="Sakkal Majalla" w:cs="PT Bold Heading"/>
          <w:sz w:val="30"/>
          <w:szCs w:val="30"/>
          <w:rtl/>
        </w:rPr>
      </w:pPr>
      <w:r w:rsidRPr="00C63186">
        <w:rPr>
          <w:rFonts w:ascii="Sakkal Majalla" w:hAnsi="Sakkal Majalla" w:cs="PT Bold Heading" w:hint="cs"/>
          <w:sz w:val="30"/>
          <w:szCs w:val="30"/>
          <w:rtl/>
        </w:rPr>
        <w:t>القسم الأول</w:t>
      </w:r>
    </w:p>
    <w:p w:rsidR="00C63186" w:rsidRPr="00C63186" w:rsidRDefault="00C63186" w:rsidP="00C63186">
      <w:pPr>
        <w:bidi/>
        <w:spacing w:after="0" w:line="240" w:lineRule="auto"/>
        <w:rPr>
          <w:rFonts w:ascii="Sakkal Majalla" w:hAnsi="Sakkal Majalla" w:cs="PT Bold Heading"/>
          <w:sz w:val="30"/>
          <w:szCs w:val="30"/>
          <w:u w:val="single"/>
        </w:rPr>
      </w:pPr>
      <w:r w:rsidRPr="00C63186">
        <w:rPr>
          <w:rFonts w:ascii="Sakkal Majalla" w:hAnsi="Sakkal Majalla" w:cs="PT Bold Heading" w:hint="cs"/>
          <w:sz w:val="30"/>
          <w:szCs w:val="30"/>
          <w:u w:val="single"/>
          <w:rtl/>
        </w:rPr>
        <w:t>السؤال الأول: إجباري</w:t>
      </w:r>
    </w:p>
    <w:p w:rsidR="00FB3537" w:rsidRDefault="00FB3537" w:rsidP="00FB3537">
      <w:pPr>
        <w:bidi/>
        <w:spacing w:after="0" w:line="240" w:lineRule="auto"/>
        <w:jc w:val="both"/>
        <w:rPr>
          <w:rFonts w:ascii="Sakkal Majalla" w:hAnsi="Sakkal Majalla" w:cs="Sakkal Majalla"/>
          <w:b/>
          <w:bCs/>
          <w:sz w:val="30"/>
          <w:szCs w:val="30"/>
          <w:rtl/>
        </w:rPr>
      </w:pPr>
      <w:r>
        <w:rPr>
          <w:rFonts w:ascii="Sakkal Majalla" w:hAnsi="Sakkal Majalla" w:cs="Sakkal Majalla" w:hint="cs"/>
          <w:b/>
          <w:bCs/>
          <w:sz w:val="30"/>
          <w:szCs w:val="30"/>
          <w:rtl/>
        </w:rPr>
        <w:t xml:space="preserve">    </w:t>
      </w:r>
      <w:r w:rsidRPr="00FB3537">
        <w:rPr>
          <w:rFonts w:ascii="Sakkal Majalla" w:hAnsi="Sakkal Majalla" w:cs="Sakkal Majalla" w:hint="cs"/>
          <w:b/>
          <w:bCs/>
          <w:sz w:val="30"/>
          <w:szCs w:val="30"/>
          <w:rtl/>
        </w:rPr>
        <w:t xml:space="preserve">تم تأسيس شركة بي </w:t>
      </w:r>
      <w:r>
        <w:rPr>
          <w:rFonts w:ascii="Sakkal Majalla" w:hAnsi="Sakkal Majalla" w:cs="Sakkal Majalla" w:hint="cs"/>
          <w:b/>
          <w:bCs/>
          <w:sz w:val="30"/>
          <w:szCs w:val="30"/>
          <w:rtl/>
        </w:rPr>
        <w:t xml:space="preserve">آند جي كشركة مدرجة في سوق الأوراق المالية (البورصة) منذ مدة طويلة. وتعمل هذه الشركة في هاي لاند وهي دولة متطورة ومزدهرة. وخلال الستين عاماً السابقة كانت بي آند جي أكبر مستورد ومعالج لمنتج إكس 32 وهو مركب يستخدم بصورة كبيرة في مواد البناء وتركيبات الحماية وغيرها وأهمية هذا المنتج أنه قوي ومرن ومقاوم ويحمي من الحرائق والنيران وهذه الخاصية الأخيرة هي التي أدت لنمو إستعمال هذا المنتج وحولت شركة </w:t>
      </w:r>
      <w:r w:rsidRPr="00FB3537">
        <w:rPr>
          <w:rFonts w:ascii="Sakkal Majalla" w:hAnsi="Sakkal Majalla" w:cs="Sakkal Majalla" w:hint="cs"/>
          <w:b/>
          <w:bCs/>
          <w:sz w:val="30"/>
          <w:szCs w:val="30"/>
          <w:rtl/>
        </w:rPr>
        <w:t xml:space="preserve">بي </w:t>
      </w:r>
      <w:r>
        <w:rPr>
          <w:rFonts w:ascii="Sakkal Majalla" w:hAnsi="Sakkal Majalla" w:cs="Sakkal Majalla" w:hint="cs"/>
          <w:b/>
          <w:bCs/>
          <w:sz w:val="30"/>
          <w:szCs w:val="30"/>
          <w:rtl/>
        </w:rPr>
        <w:t>آند جي لشركة ناجحة ومستورد كبير. ويتم إستخراج هذا المنتج من دول نامية وفقيرة حيث يعتمد مجموعات كبيرة من السكان المحليين في دخلهم على العمل في المناجم لإستخراج هذه المادة ، كذلك تساعد أنشطة التعدين هذه في تطوير التعليم وخدمات الصحة في هذه الدول النامية ويتم معالجة منتج إكس 32 في تجهيزات في مناطق التعدين مما يقدم وظائف أخرى للسكان ثم يتم تصدير المواد لدولة هاي لاند لتصنيعها كمنتج نهائي وتوزيعه.</w:t>
      </w:r>
    </w:p>
    <w:p w:rsidR="004150D9" w:rsidRDefault="00FB3537" w:rsidP="00FB3537">
      <w:pPr>
        <w:bidi/>
        <w:spacing w:after="0" w:line="240" w:lineRule="auto"/>
        <w:jc w:val="both"/>
        <w:rPr>
          <w:rFonts w:ascii="Sakkal Majalla" w:hAnsi="Sakkal Majalla" w:cs="Sakkal Majalla"/>
          <w:b/>
          <w:bCs/>
          <w:sz w:val="30"/>
          <w:szCs w:val="30"/>
          <w:rtl/>
        </w:rPr>
      </w:pPr>
      <w:r>
        <w:rPr>
          <w:rFonts w:ascii="Sakkal Majalla" w:hAnsi="Sakkal Majalla" w:cs="Sakkal Majalla" w:hint="cs"/>
          <w:b/>
          <w:bCs/>
          <w:sz w:val="30"/>
          <w:szCs w:val="30"/>
          <w:rtl/>
        </w:rPr>
        <w:t xml:space="preserve">    كل سلسلة الإمداد (</w:t>
      </w:r>
      <w:r>
        <w:rPr>
          <w:rFonts w:ascii="Sakkal Majalla" w:hAnsi="Sakkal Majalla" w:cs="Sakkal Majalla"/>
          <w:b/>
          <w:bCs/>
          <w:sz w:val="30"/>
          <w:szCs w:val="30"/>
        </w:rPr>
        <w:t>Supply Chain</w:t>
      </w:r>
      <w:r>
        <w:rPr>
          <w:rFonts w:ascii="Sakkal Majalla" w:hAnsi="Sakkal Majalla" w:cs="Sakkal Majalla" w:hint="cs"/>
          <w:b/>
          <w:bCs/>
          <w:sz w:val="30"/>
          <w:szCs w:val="30"/>
          <w:rtl/>
        </w:rPr>
        <w:t xml:space="preserve">) مكرسة فقط للمنتج إكس 32. وتعتبر شركة </w:t>
      </w:r>
      <w:r w:rsidRPr="00FB3537">
        <w:rPr>
          <w:rFonts w:ascii="Sakkal Majalla" w:hAnsi="Sakkal Majalla" w:cs="Sakkal Majalla" w:hint="cs"/>
          <w:b/>
          <w:bCs/>
          <w:sz w:val="30"/>
          <w:szCs w:val="30"/>
          <w:rtl/>
        </w:rPr>
        <w:t xml:space="preserve">بي </w:t>
      </w:r>
      <w:r>
        <w:rPr>
          <w:rFonts w:ascii="Sakkal Majalla" w:hAnsi="Sakkal Majalla" w:cs="Sakkal Majalla" w:hint="cs"/>
          <w:b/>
          <w:bCs/>
          <w:sz w:val="30"/>
          <w:szCs w:val="30"/>
          <w:rtl/>
        </w:rPr>
        <w:t>آند جي أكبر مخدم لمدينتين متوستطي الحجم في دولة هاي لاند حيث تستخدم في المدينة الأولى 45% من القوى العاملة وفي المدينة الأخرى توظف الشركة 3,000 شخص. تق</w:t>
      </w:r>
      <w:r w:rsidR="000F41C1">
        <w:rPr>
          <w:rFonts w:ascii="Sakkal Majalla" w:hAnsi="Sakkal Majalla" w:cs="Sakkal Majalla" w:hint="cs"/>
          <w:b/>
          <w:bCs/>
          <w:sz w:val="30"/>
          <w:szCs w:val="30"/>
          <w:rtl/>
        </w:rPr>
        <w:t>د</w:t>
      </w:r>
      <w:r>
        <w:rPr>
          <w:rFonts w:ascii="Sakkal Majalla" w:hAnsi="Sakkal Majalla" w:cs="Sakkal Majalla" w:hint="cs"/>
          <w:b/>
          <w:bCs/>
          <w:sz w:val="30"/>
          <w:szCs w:val="30"/>
          <w:rtl/>
        </w:rPr>
        <w:t>م</w:t>
      </w:r>
      <w:r w:rsidR="000F41C1">
        <w:rPr>
          <w:rFonts w:ascii="Sakkal Majalla" w:hAnsi="Sakkal Majalla" w:cs="Sakkal Majalla" w:hint="cs"/>
          <w:b/>
          <w:bCs/>
          <w:sz w:val="30"/>
          <w:szCs w:val="30"/>
          <w:rtl/>
        </w:rPr>
        <w:t xml:space="preserve"> الشركة كذلك </w:t>
      </w:r>
      <w:r w:rsidRPr="00FB3537">
        <w:rPr>
          <w:rFonts w:ascii="Sakkal Majalla" w:hAnsi="Sakkal Majalla" w:cs="Sakkal Majalla" w:hint="cs"/>
          <w:b/>
          <w:bCs/>
          <w:sz w:val="30"/>
          <w:szCs w:val="30"/>
          <w:rtl/>
        </w:rPr>
        <w:t xml:space="preserve"> </w:t>
      </w:r>
      <w:r w:rsidR="000F41C1">
        <w:rPr>
          <w:rFonts w:ascii="Sakkal Majalla" w:hAnsi="Sakkal Majalla" w:cs="Sakkal Majalla" w:hint="cs"/>
          <w:b/>
          <w:bCs/>
          <w:sz w:val="30"/>
          <w:szCs w:val="30"/>
          <w:rtl/>
        </w:rPr>
        <w:t xml:space="preserve">خدمات إجتماعية حيث تقوم بمساعدة ومساندة حضانة للأطفال ونادي لكرة القدم وفصول لتعليم الراشدين ، وبصورة إجمالية فإن الشركة تستخدم 15 ألف شخص في دولة هاي لاند </w:t>
      </w:r>
      <w:r w:rsidR="00344920">
        <w:rPr>
          <w:rFonts w:ascii="Sakkal Majalla" w:hAnsi="Sakkal Majalla" w:cs="Sakkal Majalla" w:hint="cs"/>
          <w:b/>
          <w:bCs/>
          <w:sz w:val="30"/>
          <w:szCs w:val="30"/>
          <w:rtl/>
        </w:rPr>
        <w:t xml:space="preserve">كما تستخدم 30,000 شخص آخرين في مختلف سلسلة الإمداد (التعدين والمعالجة) في دول نامية أخرى. إن قوانين الأمن والصحة قوية في دولة هاي لاند ولكن لا توجد مثل هذه القوانين في أغلب الدول النامية التي تعمل فيها شركة </w:t>
      </w:r>
      <w:r w:rsidR="00344920" w:rsidRPr="00FB3537">
        <w:rPr>
          <w:rFonts w:ascii="Sakkal Majalla" w:hAnsi="Sakkal Majalla" w:cs="Sakkal Majalla" w:hint="cs"/>
          <w:b/>
          <w:bCs/>
          <w:sz w:val="30"/>
          <w:szCs w:val="30"/>
          <w:rtl/>
        </w:rPr>
        <w:t xml:space="preserve">بي </w:t>
      </w:r>
      <w:r w:rsidR="00344920">
        <w:rPr>
          <w:rFonts w:ascii="Sakkal Majalla" w:hAnsi="Sakkal Majalla" w:cs="Sakkal Majalla" w:hint="cs"/>
          <w:b/>
          <w:bCs/>
          <w:sz w:val="30"/>
          <w:szCs w:val="30"/>
          <w:rtl/>
        </w:rPr>
        <w:t>آند جي.</w:t>
      </w:r>
    </w:p>
    <w:p w:rsidR="00344920" w:rsidRDefault="00344920" w:rsidP="00344920">
      <w:pPr>
        <w:bidi/>
        <w:spacing w:after="0" w:line="240" w:lineRule="auto"/>
        <w:jc w:val="both"/>
        <w:rPr>
          <w:rFonts w:ascii="Sakkal Majalla" w:hAnsi="Sakkal Majalla" w:cs="Sakkal Majalla"/>
          <w:b/>
          <w:bCs/>
          <w:sz w:val="30"/>
          <w:szCs w:val="30"/>
          <w:rtl/>
        </w:rPr>
      </w:pPr>
      <w:r>
        <w:rPr>
          <w:rFonts w:ascii="Sakkal Majalla" w:hAnsi="Sakkal Majalla" w:cs="Sakkal Majalla" w:hint="cs"/>
          <w:b/>
          <w:bCs/>
          <w:sz w:val="30"/>
          <w:szCs w:val="30"/>
          <w:rtl/>
        </w:rPr>
        <w:t xml:space="preserve">    أظهرت بعض الأبحاث الحديثة أن منتج إكس 32 ضار بصحة الإنسان وخاصة عند مرحلة المعالجة ويتسبب في أمراض مهلكة بالجهاز التنفسي وتتضمن بعض الأمراض التي تظل غير نشطة بالجسم لعقود وقد كانت هنالك شكوك لدى الأطباء لفترة من الزمن أن منتج إكس 32 هو المتسبب في وفاة الموظفين والعاملين. ولكن فقط عرف السبب عندما إكتشف بروفيسور هاشم كيف يتسبب هذا المنتج في إصابة الجسم بالمرض ، لقد واجهت الشركة وضع صعب لأن 60% من أعمالها تتعلق بالمنتج إكس 32 لذا فإن نتائج أبحاث بروفيسور هاشم لا يمكن تجاهلها.</w:t>
      </w:r>
    </w:p>
    <w:p w:rsidR="00344920" w:rsidRDefault="00804AF1" w:rsidP="00344920">
      <w:pPr>
        <w:bidi/>
        <w:spacing w:after="0" w:line="240" w:lineRule="auto"/>
        <w:jc w:val="both"/>
        <w:rPr>
          <w:rFonts w:ascii="Sakkal Majalla" w:hAnsi="Sakkal Majalla" w:cs="Sakkal Majalla"/>
          <w:b/>
          <w:bCs/>
          <w:sz w:val="30"/>
          <w:szCs w:val="30"/>
          <w:rtl/>
        </w:rPr>
      </w:pPr>
      <w:r>
        <w:rPr>
          <w:rFonts w:ascii="Sakkal Majalla" w:hAnsi="Sakkal Majalla" w:cs="Sakkal Majalla" w:hint="cs"/>
          <w:b/>
          <w:bCs/>
          <w:sz w:val="30"/>
          <w:szCs w:val="30"/>
          <w:rtl/>
        </w:rPr>
        <w:t xml:space="preserve">       على الرغم من أن الطلب على ال</w:t>
      </w:r>
      <w:r w:rsidR="00570FD2">
        <w:rPr>
          <w:rFonts w:ascii="Sakkal Majalla" w:hAnsi="Sakkal Majalla" w:cs="Sakkal Majalla" w:hint="cs"/>
          <w:b/>
          <w:bCs/>
          <w:sz w:val="30"/>
          <w:szCs w:val="30"/>
          <w:rtl/>
        </w:rPr>
        <w:t xml:space="preserve">منتج على المدى القصير والمتوسط </w:t>
      </w:r>
      <w:r>
        <w:rPr>
          <w:rFonts w:ascii="Sakkal Majalla" w:hAnsi="Sakkal Majalla" w:cs="Sakkal Majalla" w:hint="cs"/>
          <w:b/>
          <w:bCs/>
          <w:sz w:val="30"/>
          <w:szCs w:val="30"/>
          <w:rtl/>
        </w:rPr>
        <w:t xml:space="preserve">لم يتأثر بسبب أبحاث بروفيسور هاشم ولكن على الشركة أن تضع في الإعتبار المخاطر القانونية المحتملة التي قد تحدث بسبب الإجراءات القانونية التي قد يرفعها ضد الشركة عاملين عملوا في بيئة تحتوي على مستويات عالية من المنتج إكس  32 </w:t>
      </w:r>
      <w:r w:rsidR="00344920">
        <w:rPr>
          <w:rFonts w:ascii="Sakkal Majalla" w:hAnsi="Sakkal Majalla" w:cs="Sakkal Majalla" w:hint="cs"/>
          <w:b/>
          <w:bCs/>
          <w:sz w:val="30"/>
          <w:szCs w:val="30"/>
          <w:rtl/>
        </w:rPr>
        <w:t xml:space="preserve"> </w:t>
      </w:r>
      <w:r>
        <w:rPr>
          <w:rFonts w:ascii="Sakkal Majalla" w:hAnsi="Sakkal Majalla" w:cs="Sakkal Majalla" w:hint="cs"/>
          <w:b/>
          <w:bCs/>
          <w:sz w:val="30"/>
          <w:szCs w:val="30"/>
          <w:rtl/>
        </w:rPr>
        <w:t>وعمال الشركات الذين إستخدموا المنتج في عملياتها وحتى تستطيع ا</w:t>
      </w:r>
      <w:r w:rsidR="00570FD2">
        <w:rPr>
          <w:rFonts w:ascii="Sakkal Majalla" w:hAnsi="Sakkal Majalla" w:cs="Sakkal Majalla" w:hint="cs"/>
          <w:b/>
          <w:bCs/>
          <w:sz w:val="30"/>
          <w:szCs w:val="30"/>
          <w:rtl/>
        </w:rPr>
        <w:t>لشركة فهم قيمة التعويضات المستق</w:t>
      </w:r>
      <w:r>
        <w:rPr>
          <w:rFonts w:ascii="Sakkal Majalla" w:hAnsi="Sakkal Majalla" w:cs="Sakkal Majalla" w:hint="cs"/>
          <w:b/>
          <w:bCs/>
          <w:sz w:val="30"/>
          <w:szCs w:val="30"/>
          <w:rtl/>
        </w:rPr>
        <w:t>بلية المحتملة طلبت الشركة نصائح قانونية وجهزت الأرقام التالية الموضحة بالجدول أدناه التي توضح القيمة الحالية التراكمية لمدفوعات التعويض عند رفع دعاوي على الشركة ، وهذه التنبؤات تمت على نماذج مالية لمنتج آخر تم التعرف على خطورته على الصحة بواسطة الشركة.</w:t>
      </w:r>
    </w:p>
    <w:p w:rsidR="00803D1D" w:rsidRDefault="00803D1D" w:rsidP="00803D1D">
      <w:pPr>
        <w:bidi/>
        <w:spacing w:after="0" w:line="240" w:lineRule="auto"/>
        <w:jc w:val="both"/>
        <w:rPr>
          <w:rFonts w:ascii="Sakkal Majalla" w:hAnsi="Sakkal Majalla" w:cs="Sakkal Majalla"/>
          <w:b/>
          <w:bCs/>
          <w:sz w:val="30"/>
          <w:szCs w:val="30"/>
          <w:rtl/>
        </w:rPr>
      </w:pPr>
    </w:p>
    <w:p w:rsidR="00885A03" w:rsidRPr="00885A03" w:rsidRDefault="00885A03" w:rsidP="006F79BC">
      <w:pPr>
        <w:bidi/>
        <w:spacing w:after="0" w:line="240" w:lineRule="auto"/>
        <w:jc w:val="both"/>
        <w:rPr>
          <w:rFonts w:ascii="Sakkal Majalla" w:hAnsi="Sakkal Majalla" w:cs="SKR HEAD1"/>
          <w:sz w:val="26"/>
          <w:szCs w:val="26"/>
          <w:rtl/>
        </w:rPr>
      </w:pPr>
      <w:r>
        <w:rPr>
          <w:rFonts w:ascii="Sakkal Majalla" w:hAnsi="Sakkal Majalla" w:cs="Sakkal Majalla" w:hint="cs"/>
          <w:b/>
          <w:bCs/>
          <w:sz w:val="28"/>
          <w:szCs w:val="28"/>
          <w:rtl/>
        </w:rPr>
        <w:lastRenderedPageBreak/>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885A03">
        <w:rPr>
          <w:rFonts w:ascii="Sakkal Majalla" w:hAnsi="Sakkal Majalla" w:cs="SKR HEAD1" w:hint="cs"/>
          <w:sz w:val="26"/>
          <w:szCs w:val="26"/>
          <w:rtl/>
        </w:rPr>
        <w:t>خلال 5 سنوات</w:t>
      </w:r>
      <w:r w:rsidRPr="00885A03">
        <w:rPr>
          <w:rFonts w:ascii="Sakkal Majalla" w:hAnsi="Sakkal Majalla" w:cs="SKR HEAD1" w:hint="cs"/>
          <w:sz w:val="26"/>
          <w:szCs w:val="26"/>
          <w:rtl/>
        </w:rPr>
        <w:tab/>
      </w:r>
      <w:r w:rsidRPr="00885A03">
        <w:rPr>
          <w:rFonts w:ascii="Sakkal Majalla" w:hAnsi="Sakkal Majalla" w:cs="SKR HEAD1" w:hint="cs"/>
          <w:sz w:val="26"/>
          <w:szCs w:val="26"/>
          <w:rtl/>
        </w:rPr>
        <w:tab/>
        <w:t xml:space="preserve">خلال </w:t>
      </w:r>
      <w:r w:rsidR="006F79BC">
        <w:rPr>
          <w:rFonts w:ascii="Sakkal Majalla" w:hAnsi="Sakkal Majalla" w:cs="SKR HEAD1" w:hint="cs"/>
          <w:sz w:val="26"/>
          <w:szCs w:val="26"/>
          <w:rtl/>
        </w:rPr>
        <w:t>15</w:t>
      </w:r>
      <w:r w:rsidRPr="00885A03">
        <w:rPr>
          <w:rFonts w:ascii="Sakkal Majalla" w:hAnsi="Sakkal Majalla" w:cs="SKR HEAD1" w:hint="cs"/>
          <w:sz w:val="26"/>
          <w:szCs w:val="26"/>
          <w:rtl/>
        </w:rPr>
        <w:t xml:space="preserve"> سنوات</w:t>
      </w:r>
      <w:r w:rsidRPr="00885A03">
        <w:rPr>
          <w:rFonts w:ascii="Sakkal Majalla" w:hAnsi="Sakkal Majalla" w:cs="SKR HEAD1" w:hint="cs"/>
          <w:sz w:val="26"/>
          <w:szCs w:val="26"/>
          <w:rtl/>
        </w:rPr>
        <w:tab/>
      </w:r>
      <w:r w:rsidRPr="00885A03">
        <w:rPr>
          <w:rFonts w:ascii="Sakkal Majalla" w:hAnsi="Sakkal Majalla" w:cs="SKR HEAD1" w:hint="cs"/>
          <w:sz w:val="26"/>
          <w:szCs w:val="26"/>
          <w:rtl/>
        </w:rPr>
        <w:tab/>
        <w:t xml:space="preserve">خلال </w:t>
      </w:r>
      <w:r w:rsidR="006F79BC">
        <w:rPr>
          <w:rFonts w:ascii="Sakkal Majalla" w:hAnsi="Sakkal Majalla" w:cs="SKR HEAD1" w:hint="cs"/>
          <w:sz w:val="26"/>
          <w:szCs w:val="26"/>
          <w:rtl/>
        </w:rPr>
        <w:t>25</w:t>
      </w:r>
      <w:r w:rsidRPr="00885A03">
        <w:rPr>
          <w:rFonts w:ascii="Sakkal Majalla" w:hAnsi="Sakkal Majalla" w:cs="SKR HEAD1" w:hint="cs"/>
          <w:sz w:val="26"/>
          <w:szCs w:val="26"/>
          <w:rtl/>
        </w:rPr>
        <w:t xml:space="preserve"> سنوات</w:t>
      </w:r>
      <w:r w:rsidR="006F79BC">
        <w:rPr>
          <w:rFonts w:ascii="Sakkal Majalla" w:hAnsi="Sakkal Majalla" w:cs="SKR HEAD1" w:hint="cs"/>
          <w:sz w:val="26"/>
          <w:szCs w:val="26"/>
          <w:rtl/>
        </w:rPr>
        <w:tab/>
        <w:t xml:space="preserve">                   </w:t>
      </w:r>
      <w:r w:rsidRPr="00885A03">
        <w:rPr>
          <w:rFonts w:ascii="Sakkal Majalla" w:hAnsi="Sakkal Majalla" w:cs="SKR HEAD1" w:hint="cs"/>
          <w:sz w:val="26"/>
          <w:szCs w:val="26"/>
          <w:rtl/>
        </w:rPr>
        <w:t xml:space="preserve">خلال </w:t>
      </w:r>
      <w:r w:rsidR="006F79BC">
        <w:rPr>
          <w:rFonts w:ascii="Sakkal Majalla" w:hAnsi="Sakkal Majalla" w:cs="SKR HEAD1" w:hint="cs"/>
          <w:sz w:val="26"/>
          <w:szCs w:val="26"/>
          <w:rtl/>
        </w:rPr>
        <w:t>35</w:t>
      </w:r>
      <w:r w:rsidRPr="00885A03">
        <w:rPr>
          <w:rFonts w:ascii="Sakkal Majalla" w:hAnsi="Sakkal Majalla" w:cs="SKR HEAD1" w:hint="cs"/>
          <w:sz w:val="26"/>
          <w:szCs w:val="26"/>
          <w:rtl/>
        </w:rPr>
        <w:t xml:space="preserve"> سنوات</w:t>
      </w:r>
    </w:p>
    <w:p w:rsidR="00885A03" w:rsidRPr="00885A03" w:rsidRDefault="00885A03" w:rsidP="00885A03">
      <w:pPr>
        <w:bidi/>
        <w:spacing w:after="0" w:line="240" w:lineRule="auto"/>
        <w:jc w:val="both"/>
        <w:rPr>
          <w:rFonts w:ascii="Sakkal Majalla" w:hAnsi="Sakkal Majalla" w:cs="SKR HEAD1"/>
          <w:sz w:val="26"/>
          <w:szCs w:val="26"/>
          <w:rtl/>
        </w:rPr>
      </w:pPr>
      <w:r w:rsidRPr="00885A03">
        <w:rPr>
          <w:rFonts w:ascii="Sakkal Majalla" w:hAnsi="Sakkal Majalla" w:cs="SKR HEAD1" w:hint="cs"/>
          <w:sz w:val="26"/>
          <w:szCs w:val="26"/>
          <w:rtl/>
        </w:rPr>
        <w:tab/>
      </w:r>
      <w:r w:rsidRPr="00885A03">
        <w:rPr>
          <w:rFonts w:ascii="Sakkal Majalla" w:hAnsi="Sakkal Majalla" w:cs="SKR HEAD1" w:hint="cs"/>
          <w:sz w:val="26"/>
          <w:szCs w:val="26"/>
          <w:rtl/>
        </w:rPr>
        <w:tab/>
      </w:r>
      <w:r w:rsidRPr="00885A03">
        <w:rPr>
          <w:rFonts w:ascii="Sakkal Majalla" w:hAnsi="Sakkal Majalla" w:cs="SKR HEAD1" w:hint="cs"/>
          <w:sz w:val="26"/>
          <w:szCs w:val="26"/>
          <w:rtl/>
        </w:rPr>
        <w:tab/>
        <w:t>مليون دولار</w:t>
      </w:r>
      <w:r w:rsidRPr="00885A03">
        <w:rPr>
          <w:rFonts w:ascii="Sakkal Majalla" w:hAnsi="Sakkal Majalla" w:cs="SKR HEAD1" w:hint="cs"/>
          <w:sz w:val="26"/>
          <w:szCs w:val="26"/>
          <w:rtl/>
        </w:rPr>
        <w:tab/>
      </w:r>
      <w:r w:rsidRPr="00885A03">
        <w:rPr>
          <w:rFonts w:ascii="Sakkal Majalla" w:hAnsi="Sakkal Majalla" w:cs="SKR HEAD1" w:hint="cs"/>
          <w:sz w:val="26"/>
          <w:szCs w:val="26"/>
          <w:rtl/>
        </w:rPr>
        <w:tab/>
        <w:t>مليون دولار</w:t>
      </w:r>
      <w:r w:rsidRPr="00885A03">
        <w:rPr>
          <w:rFonts w:ascii="Sakkal Majalla" w:hAnsi="Sakkal Majalla" w:cs="SKR HEAD1" w:hint="cs"/>
          <w:sz w:val="26"/>
          <w:szCs w:val="26"/>
          <w:rtl/>
        </w:rPr>
        <w:tab/>
      </w:r>
      <w:r w:rsidRPr="00885A03">
        <w:rPr>
          <w:rFonts w:ascii="Sakkal Majalla" w:hAnsi="Sakkal Majalla" w:cs="SKR HEAD1" w:hint="cs"/>
          <w:sz w:val="26"/>
          <w:szCs w:val="26"/>
          <w:rtl/>
        </w:rPr>
        <w:tab/>
        <w:t>مليون دولار</w:t>
      </w:r>
      <w:r>
        <w:rPr>
          <w:rFonts w:ascii="Sakkal Majalla" w:hAnsi="Sakkal Majalla" w:cs="SKR HEAD1" w:hint="cs"/>
          <w:sz w:val="26"/>
          <w:szCs w:val="26"/>
          <w:rtl/>
        </w:rPr>
        <w:tab/>
      </w:r>
      <w:r>
        <w:rPr>
          <w:rFonts w:ascii="Sakkal Majalla" w:hAnsi="Sakkal Majalla" w:cs="SKR HEAD1" w:hint="cs"/>
          <w:sz w:val="26"/>
          <w:szCs w:val="26"/>
          <w:rtl/>
        </w:rPr>
        <w:tab/>
      </w:r>
      <w:r w:rsidRPr="00885A03">
        <w:rPr>
          <w:rFonts w:ascii="Sakkal Majalla" w:hAnsi="Sakkal Majalla" w:cs="SKR HEAD1" w:hint="cs"/>
          <w:sz w:val="26"/>
          <w:szCs w:val="26"/>
          <w:rtl/>
        </w:rPr>
        <w:t>مليون دولار</w:t>
      </w:r>
    </w:p>
    <w:p w:rsidR="00885A03" w:rsidRDefault="00885A03" w:rsidP="00885A03">
      <w:pPr>
        <w:bidi/>
        <w:spacing w:after="0" w:line="240" w:lineRule="auto"/>
        <w:jc w:val="both"/>
        <w:rPr>
          <w:rFonts w:ascii="Sakkal Majalla" w:hAnsi="Sakkal Majalla" w:cs="Sakkal Majalla"/>
          <w:b/>
          <w:bCs/>
          <w:sz w:val="28"/>
          <w:szCs w:val="28"/>
          <w:rtl/>
        </w:rPr>
      </w:pPr>
      <w:r>
        <w:rPr>
          <w:rFonts w:ascii="Sakkal Majalla" w:hAnsi="Sakkal Majalla" w:cs="Sakkal Majalla" w:hint="cs"/>
          <w:b/>
          <w:bCs/>
          <w:sz w:val="28"/>
          <w:szCs w:val="28"/>
          <w:rtl/>
        </w:rPr>
        <w:t>أفضل حالة(سناريو)</w:t>
      </w:r>
      <w:r>
        <w:rPr>
          <w:rFonts w:ascii="Sakkal Majalla" w:hAnsi="Sakkal Majalla" w:cs="Sakkal Majalla" w:hint="cs"/>
          <w:b/>
          <w:bCs/>
          <w:sz w:val="28"/>
          <w:szCs w:val="28"/>
          <w:rtl/>
        </w:rPr>
        <w:tab/>
        <w:t>5</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30</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150</w:t>
      </w:r>
      <w:r>
        <w:rPr>
          <w:rFonts w:ascii="Sakkal Majalla" w:hAnsi="Sakkal Majalla" w:cs="Sakkal Majalla" w:hint="cs"/>
          <w:b/>
          <w:bCs/>
          <w:sz w:val="28"/>
          <w:szCs w:val="28"/>
          <w:rtl/>
        </w:rPr>
        <w:tab/>
      </w:r>
      <w:r>
        <w:rPr>
          <w:rFonts w:ascii="Sakkal Majalla" w:hAnsi="Sakkal Majalla" w:cs="Sakkal Majalla" w:hint="cs"/>
          <w:b/>
          <w:bCs/>
          <w:sz w:val="28"/>
          <w:szCs w:val="28"/>
          <w:rtl/>
        </w:rPr>
        <w:tab/>
        <w:t xml:space="preserve">    </w:t>
      </w:r>
      <w:r>
        <w:rPr>
          <w:rFonts w:ascii="Sakkal Majalla" w:hAnsi="Sakkal Majalla" w:cs="Sakkal Majalla" w:hint="cs"/>
          <w:b/>
          <w:bCs/>
          <w:sz w:val="28"/>
          <w:szCs w:val="28"/>
          <w:rtl/>
        </w:rPr>
        <w:tab/>
        <w:t xml:space="preserve"> 400</w:t>
      </w:r>
    </w:p>
    <w:p w:rsidR="00885A03" w:rsidRDefault="00885A03" w:rsidP="00885A03">
      <w:pPr>
        <w:bidi/>
        <w:spacing w:after="0" w:line="240" w:lineRule="auto"/>
        <w:jc w:val="both"/>
        <w:rPr>
          <w:rFonts w:ascii="Sakkal Majalla" w:hAnsi="Sakkal Majalla" w:cs="Sakkal Majalla"/>
          <w:b/>
          <w:bCs/>
          <w:sz w:val="28"/>
          <w:szCs w:val="28"/>
          <w:rtl/>
        </w:rPr>
      </w:pPr>
      <w:r>
        <w:rPr>
          <w:rFonts w:ascii="Sakkal Majalla" w:hAnsi="Sakkal Majalla" w:cs="Sakkal Majalla" w:hint="cs"/>
          <w:b/>
          <w:bCs/>
          <w:sz w:val="28"/>
          <w:szCs w:val="28"/>
          <w:rtl/>
        </w:rPr>
        <w:t>اسوأ حالة(سناريو)</w:t>
      </w:r>
      <w:r>
        <w:rPr>
          <w:rFonts w:ascii="Sakkal Majalla" w:hAnsi="Sakkal Majalla" w:cs="Sakkal Majalla" w:hint="cs"/>
          <w:b/>
          <w:bCs/>
          <w:sz w:val="28"/>
          <w:szCs w:val="28"/>
          <w:rtl/>
        </w:rPr>
        <w:tab/>
        <w:t>20</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80</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350</w:t>
      </w:r>
      <w:r>
        <w:rPr>
          <w:rFonts w:ascii="Sakkal Majalla" w:hAnsi="Sakkal Majalla" w:cs="Sakkal Majalla" w:hint="cs"/>
          <w:b/>
          <w:bCs/>
          <w:sz w:val="28"/>
          <w:szCs w:val="28"/>
          <w:rtl/>
        </w:rPr>
        <w:tab/>
      </w:r>
      <w:r>
        <w:rPr>
          <w:rFonts w:ascii="Sakkal Majalla" w:hAnsi="Sakkal Majalla" w:cs="Sakkal Majalla" w:hint="cs"/>
          <w:b/>
          <w:bCs/>
          <w:sz w:val="28"/>
          <w:szCs w:val="28"/>
          <w:rtl/>
        </w:rPr>
        <w:tab/>
        <w:t xml:space="preserve">  </w:t>
      </w:r>
      <w:r>
        <w:rPr>
          <w:rFonts w:ascii="Sakkal Majalla" w:hAnsi="Sakkal Majalla" w:cs="Sakkal Majalla" w:hint="cs"/>
          <w:b/>
          <w:bCs/>
          <w:sz w:val="28"/>
          <w:szCs w:val="28"/>
          <w:rtl/>
        </w:rPr>
        <w:tab/>
        <w:t xml:space="preserve">   1,000</w:t>
      </w:r>
    </w:p>
    <w:p w:rsidR="0027281B" w:rsidRDefault="00885A03" w:rsidP="00B770A8">
      <w:pPr>
        <w:bidi/>
        <w:spacing w:after="0" w:line="240" w:lineRule="auto"/>
        <w:jc w:val="both"/>
        <w:rPr>
          <w:rFonts w:ascii="Sakkal Majalla" w:hAnsi="Sakkal Majalla" w:cs="Sakkal Majalla"/>
          <w:b/>
          <w:bCs/>
          <w:sz w:val="30"/>
          <w:szCs w:val="30"/>
          <w:rtl/>
        </w:rPr>
      </w:pPr>
      <w:r>
        <w:rPr>
          <w:rFonts w:ascii="Sakkal Majalla" w:hAnsi="Sakkal Majalla" w:cs="Sakkal Majalla" w:hint="cs"/>
          <w:b/>
          <w:bCs/>
          <w:sz w:val="30"/>
          <w:szCs w:val="30"/>
          <w:rtl/>
        </w:rPr>
        <w:t xml:space="preserve">   أعلمت </w:t>
      </w:r>
      <w:r w:rsidRPr="00885A03">
        <w:rPr>
          <w:rFonts w:ascii="Sakkal Majalla" w:hAnsi="Sakkal Majalla" w:cs="Sakkal Majalla" w:hint="cs"/>
          <w:b/>
          <w:bCs/>
          <w:sz w:val="30"/>
          <w:szCs w:val="30"/>
          <w:rtl/>
        </w:rPr>
        <w:t>المدير المالي هناء مجلس</w:t>
      </w:r>
      <w:r>
        <w:rPr>
          <w:rFonts w:ascii="Sakkal Majalla" w:hAnsi="Sakkal Majalla" w:cs="Sakkal Majalla" w:hint="cs"/>
          <w:b/>
          <w:bCs/>
          <w:sz w:val="30"/>
          <w:szCs w:val="30"/>
          <w:rtl/>
        </w:rPr>
        <w:t xml:space="preserve"> إدارة شركة </w:t>
      </w:r>
      <w:r w:rsidRPr="00FB3537">
        <w:rPr>
          <w:rFonts w:ascii="Sakkal Majalla" w:hAnsi="Sakkal Majalla" w:cs="Sakkal Majalla" w:hint="cs"/>
          <w:b/>
          <w:bCs/>
          <w:sz w:val="30"/>
          <w:szCs w:val="30"/>
          <w:rtl/>
        </w:rPr>
        <w:t xml:space="preserve">بي </w:t>
      </w:r>
      <w:r>
        <w:rPr>
          <w:rFonts w:ascii="Sakkal Majalla" w:hAnsi="Sakkal Majalla" w:cs="Sakkal Majalla" w:hint="cs"/>
          <w:b/>
          <w:bCs/>
          <w:sz w:val="30"/>
          <w:szCs w:val="30"/>
          <w:rtl/>
        </w:rPr>
        <w:t xml:space="preserve">آند جي ان الشركة قد لا تستمر في أعمالها إذا تحقق سناريو اسوأ حالة وذكرت أن النتائج الفعلية تعتمد على نسبة الناس المتأثرين بالمنتج ، والفترة التي يأخذها المرض بدون أن يتم إكتشافه ، ووسائل الحماية التي يتم وضعها لخفض تعرض العاملين ومستخدمي المنتج وإعتقاد الناس حول المنتج نفسه. وقد قدرت أن خسائر أفضل سناريو من الممكن حدوثها ولكنها سوف تتسبب في ضرر كبير للشركة وأن اسوأ سناريو بعيد الحدوث ولكن في حالة حدوثه فإن الشركة </w:t>
      </w:r>
      <w:r w:rsidR="00B770A8">
        <w:rPr>
          <w:rFonts w:ascii="Sakkal Majalla" w:hAnsi="Sakkal Majalla" w:cs="Sakkal Majalla" w:hint="cs"/>
          <w:b/>
          <w:bCs/>
          <w:sz w:val="30"/>
          <w:szCs w:val="30"/>
          <w:rtl/>
        </w:rPr>
        <w:t xml:space="preserve">لا يمكنها أن تستمر في أعمالها ، ومع أن شركة </w:t>
      </w:r>
      <w:r w:rsidR="00B770A8" w:rsidRPr="00FB3537">
        <w:rPr>
          <w:rFonts w:ascii="Sakkal Majalla" w:hAnsi="Sakkal Majalla" w:cs="Sakkal Majalla" w:hint="cs"/>
          <w:b/>
          <w:bCs/>
          <w:sz w:val="30"/>
          <w:szCs w:val="30"/>
          <w:rtl/>
        </w:rPr>
        <w:t xml:space="preserve">بي </w:t>
      </w:r>
      <w:r w:rsidR="00B770A8">
        <w:rPr>
          <w:rFonts w:ascii="Sakkal Majalla" w:hAnsi="Sakkal Majalla" w:cs="Sakkal Majalla" w:hint="cs"/>
          <w:b/>
          <w:bCs/>
          <w:sz w:val="30"/>
          <w:szCs w:val="30"/>
          <w:rtl/>
        </w:rPr>
        <w:t>آند جي ذات ارباح ولكن عليها ديون لعدد من السنوات ومن غير المحتمل أن تقرضها البنوك مزيد من التمويل. وأوضحت هناء أن هذا سوف يعمل على تقييد الخيارات للتعامل مع المخاطر وذكرت</w:t>
      </w:r>
      <w:r w:rsidR="0027281B">
        <w:rPr>
          <w:rFonts w:ascii="Sakkal Majalla" w:hAnsi="Sakkal Majalla" w:cs="Sakkal Majalla" w:hint="cs"/>
          <w:b/>
          <w:bCs/>
          <w:sz w:val="30"/>
          <w:szCs w:val="30"/>
          <w:rtl/>
        </w:rPr>
        <w:t xml:space="preserve"> كذلك أن أرباح الشركة المحتجزة قليلة.</w:t>
      </w:r>
    </w:p>
    <w:p w:rsidR="00EE3672" w:rsidRDefault="0027281B" w:rsidP="006616C0">
      <w:pPr>
        <w:bidi/>
        <w:spacing w:after="0" w:line="240" w:lineRule="auto"/>
        <w:jc w:val="both"/>
        <w:rPr>
          <w:rFonts w:ascii="Sakkal Majalla" w:hAnsi="Sakkal Majalla" w:cs="Sakkal Majalla"/>
          <w:b/>
          <w:bCs/>
          <w:sz w:val="30"/>
          <w:szCs w:val="30"/>
          <w:rtl/>
        </w:rPr>
      </w:pPr>
      <w:r>
        <w:rPr>
          <w:rFonts w:ascii="Sakkal Majalla" w:hAnsi="Sakkal Majalla" w:cs="Sakkal Majalla" w:hint="cs"/>
          <w:b/>
          <w:bCs/>
          <w:sz w:val="30"/>
          <w:szCs w:val="30"/>
          <w:rtl/>
        </w:rPr>
        <w:t xml:space="preserve">    فوض المدير التنفيذي للشركة </w:t>
      </w:r>
      <w:r w:rsidR="006616C0">
        <w:rPr>
          <w:rFonts w:ascii="Sakkal Majalla" w:hAnsi="Sakkal Majalla" w:cs="Sakkal Majalla" w:hint="cs"/>
          <w:b/>
          <w:bCs/>
          <w:sz w:val="30"/>
          <w:szCs w:val="30"/>
          <w:rtl/>
        </w:rPr>
        <w:t>ز</w:t>
      </w:r>
      <w:r>
        <w:rPr>
          <w:rFonts w:ascii="Sakkal Majalla" w:hAnsi="Sakkal Majalla" w:cs="Sakkal Majalla" w:hint="cs"/>
          <w:b/>
          <w:bCs/>
          <w:sz w:val="30"/>
          <w:szCs w:val="30"/>
          <w:rtl/>
        </w:rPr>
        <w:t>كي على لجنة لدراسة المخاطر الصحية التي يتعرض لها العاملين بالشركة وذلك بوضع إجراءات رقابة داخلية إضافية ذات علاقة بإجراءات السلامة حتى يمكن خفض التعرض لمنتج إكس 32 وقد أوضح التقرير السري أنه من الصعب السيطرة على غبار المنتج إكس 32 خلال الثلاث مراحل من سلسلة الإمداد إلا إذا تم إعادة تصميم وبناء تجهيزات العمل وإلا إذا تم إعطاء كل الناس الذين لهم إتصال مباشر بالمنتج في كل المراحل أجهزة تنفس.</w:t>
      </w:r>
    </w:p>
    <w:p w:rsidR="006616C0" w:rsidRDefault="00EE3672" w:rsidP="006616C0">
      <w:pPr>
        <w:bidi/>
        <w:spacing w:after="0" w:line="240" w:lineRule="auto"/>
        <w:jc w:val="both"/>
        <w:rPr>
          <w:rFonts w:ascii="Sakkal Majalla" w:hAnsi="Sakkal Majalla" w:cs="Sakkal Majalla"/>
          <w:b/>
          <w:bCs/>
          <w:sz w:val="30"/>
          <w:szCs w:val="30"/>
          <w:rtl/>
        </w:rPr>
      </w:pPr>
      <w:r>
        <w:rPr>
          <w:rFonts w:ascii="Sakkal Majalla" w:hAnsi="Sakkal Majalla" w:cs="Sakkal Majalla" w:hint="cs"/>
          <w:b/>
          <w:bCs/>
          <w:sz w:val="30"/>
          <w:szCs w:val="30"/>
          <w:rtl/>
        </w:rPr>
        <w:t xml:space="preserve">    قامت المدير المالي هناء بإحتساب تكلفة صيانة المناجم والمصانع والتجهيزات الأخرى (الخطة (أ) كما يسميها السيد </w:t>
      </w:r>
      <w:r w:rsidR="006616C0">
        <w:rPr>
          <w:rFonts w:ascii="Sakkal Majalla" w:hAnsi="Sakkal Majalla" w:cs="Sakkal Majalla" w:hint="cs"/>
          <w:b/>
          <w:bCs/>
          <w:sz w:val="30"/>
          <w:szCs w:val="30"/>
          <w:rtl/>
        </w:rPr>
        <w:t>ز</w:t>
      </w:r>
      <w:r>
        <w:rPr>
          <w:rFonts w:ascii="Sakkal Majalla" w:hAnsi="Sakkal Majalla" w:cs="Sakkal Majalla" w:hint="cs"/>
          <w:b/>
          <w:bCs/>
          <w:sz w:val="30"/>
          <w:szCs w:val="30"/>
          <w:rtl/>
        </w:rPr>
        <w:t>كي) ووجدت</w:t>
      </w:r>
      <w:r w:rsidR="006616C0">
        <w:rPr>
          <w:rFonts w:ascii="Sakkal Majalla" w:hAnsi="Sakkal Majalla" w:cs="Sakkal Majalla" w:hint="cs"/>
          <w:b/>
          <w:bCs/>
          <w:sz w:val="30"/>
          <w:szCs w:val="30"/>
          <w:rtl/>
        </w:rPr>
        <w:t xml:space="preserve"> أنه لا يمكن تحمل تلك التكلفة نظراً لسعر منتج إكس 2 الحالي والتكاليف الحالية للشركة. إقترح المدير التنفيذي زكي على أن يتم صيانة وإصلاح المصانع والتجهيزات الموجودة بالمدينتين بدولة هاي لاند لأنها ظاهرة ومرئية بالنسبة للمستثمرين وأصحاب المصلحة الآخرين. وذكر أن هذا الإصلاح الجزئي (والذي يسميه الخطة ب) سيساعد الشركة على الإدعاء بأنها تقوم بتحسين الرقابة الداخلية الخاصة بإجراءات السلامة وفي نفس الوقت تعمل الشركة على إدارة التكاليف الحالية وتنتظر لترى كيف يتم تسويق المنتج إكس 32 على المدى الطويل. وحسب الخطة (ب) فإنه لن يكون هنالك تغييرات للحد من التعرض للمنتج إكس 32 في الدول النامية الأخرى.</w:t>
      </w:r>
    </w:p>
    <w:p w:rsidR="008929A4" w:rsidRDefault="006616C0" w:rsidP="006616C0">
      <w:pPr>
        <w:bidi/>
        <w:spacing w:after="0" w:line="240" w:lineRule="auto"/>
        <w:jc w:val="both"/>
        <w:rPr>
          <w:rFonts w:ascii="Sakkal Majalla" w:hAnsi="Sakkal Majalla" w:cs="Sakkal Majalla"/>
          <w:b/>
          <w:bCs/>
          <w:sz w:val="30"/>
          <w:szCs w:val="30"/>
          <w:rtl/>
        </w:rPr>
      </w:pPr>
      <w:r>
        <w:rPr>
          <w:rFonts w:ascii="Sakkal Majalla" w:hAnsi="Sakkal Majalla" w:cs="Sakkal Majalla" w:hint="cs"/>
          <w:b/>
          <w:bCs/>
          <w:sz w:val="30"/>
          <w:szCs w:val="30"/>
          <w:rtl/>
        </w:rPr>
        <w:t xml:space="preserve">   هناء المدير المالي للشركة وكمحاسب قانوني كانت مصدر ثقة للمساهمين وذلك بسبب أدائها خلال عدة سنوات. ولأن المساهمين سوف يصدقونها فقد عرض عليها المدير التنفيذي السيد زكي على زيادة كبيرة في خيارات الأسهم إذا قامت بتقديم تقرير أفضل سناريو للمساهمين وايضاً تقوم بتقديم الخطة (ب) لهم على أساس أنها دليل للمسئولية الإجتماعية للشركة . وقد قبلت هناء عرض ال</w:t>
      </w:r>
      <w:r w:rsidR="00BC5406">
        <w:rPr>
          <w:rFonts w:ascii="Sakkal Majalla" w:hAnsi="Sakkal Majalla" w:cs="Sakkal Majalla" w:hint="cs"/>
          <w:b/>
          <w:bCs/>
          <w:sz w:val="30"/>
          <w:szCs w:val="30"/>
          <w:rtl/>
        </w:rPr>
        <w:t>مدير التنفيذي وقامت بتقديم الت</w:t>
      </w:r>
      <w:r>
        <w:rPr>
          <w:rFonts w:ascii="Sakkal Majalla" w:hAnsi="Sakkal Majalla" w:cs="Sakkal Majalla" w:hint="cs"/>
          <w:b/>
          <w:bCs/>
          <w:sz w:val="30"/>
          <w:szCs w:val="30"/>
          <w:rtl/>
        </w:rPr>
        <w:t xml:space="preserve">قارير للمساهمين حسب إقتراح السيد زكي وذكرت أيضاً أن الشركة واعية ومدركة لأبحاث بروفيسور هاشم ولكنها </w:t>
      </w:r>
      <w:r>
        <w:rPr>
          <w:rFonts w:ascii="Sakkal Majalla" w:hAnsi="Sakkal Majalla" w:cs="Sakkal Majalla" w:hint="cs"/>
          <w:b/>
          <w:bCs/>
          <w:sz w:val="30"/>
          <w:szCs w:val="30"/>
          <w:rtl/>
        </w:rPr>
        <w:lastRenderedPageBreak/>
        <w:t xml:space="preserve">حاولت أن تبرهن لمساهمي الشركة أن نتائج هذه البحوث غير نهائية وأنها لا تعتبر ذات مخاطرة كبيرة للنجاح المستقبلي لشركة </w:t>
      </w:r>
      <w:r w:rsidRPr="00FB3537">
        <w:rPr>
          <w:rFonts w:ascii="Sakkal Majalla" w:hAnsi="Sakkal Majalla" w:cs="Sakkal Majalla" w:hint="cs"/>
          <w:b/>
          <w:bCs/>
          <w:sz w:val="30"/>
          <w:szCs w:val="30"/>
          <w:rtl/>
        </w:rPr>
        <w:t xml:space="preserve">بي </w:t>
      </w:r>
      <w:r>
        <w:rPr>
          <w:rFonts w:ascii="Sakkal Majalla" w:hAnsi="Sakkal Majalla" w:cs="Sakkal Majalla" w:hint="cs"/>
          <w:b/>
          <w:bCs/>
          <w:sz w:val="30"/>
          <w:szCs w:val="30"/>
          <w:rtl/>
        </w:rPr>
        <w:t>آند جي</w:t>
      </w:r>
      <w:r w:rsidR="008929A4">
        <w:rPr>
          <w:rFonts w:ascii="Sakkal Majalla" w:hAnsi="Sakkal Majalla" w:cs="Sakkal Majalla" w:hint="cs"/>
          <w:b/>
          <w:bCs/>
          <w:sz w:val="30"/>
          <w:szCs w:val="30"/>
          <w:rtl/>
        </w:rPr>
        <w:t>.</w:t>
      </w:r>
    </w:p>
    <w:p w:rsidR="00885A03" w:rsidRPr="00885A03" w:rsidRDefault="008929A4" w:rsidP="008929A4">
      <w:pPr>
        <w:bidi/>
        <w:spacing w:after="0" w:line="240" w:lineRule="auto"/>
        <w:jc w:val="both"/>
        <w:rPr>
          <w:rFonts w:ascii="Sakkal Majalla" w:hAnsi="Sakkal Majalla" w:cs="Sakkal Majalla"/>
          <w:b/>
          <w:bCs/>
          <w:sz w:val="30"/>
          <w:szCs w:val="30"/>
          <w:rtl/>
        </w:rPr>
      </w:pPr>
      <w:r>
        <w:rPr>
          <w:rFonts w:ascii="Sakkal Majalla" w:hAnsi="Sakkal Majalla" w:cs="Sakkal Majalla" w:hint="cs"/>
          <w:b/>
          <w:bCs/>
          <w:sz w:val="30"/>
          <w:szCs w:val="30"/>
          <w:rtl/>
        </w:rPr>
        <w:t xml:space="preserve">   ولكن أخيراً تم إكتشاف القصة كاملة بواسطة صحافي يعمل في مجلة وتحصل على معلومات من مصادر مجهولة داخل الشركة وشعر أن الجمهور ومساهمي شركة </w:t>
      </w:r>
      <w:r w:rsidRPr="00FB3537">
        <w:rPr>
          <w:rFonts w:ascii="Sakkal Majalla" w:hAnsi="Sakkal Majalla" w:cs="Sakkal Majalla" w:hint="cs"/>
          <w:b/>
          <w:bCs/>
          <w:sz w:val="30"/>
          <w:szCs w:val="30"/>
          <w:rtl/>
        </w:rPr>
        <w:t xml:space="preserve">بي </w:t>
      </w:r>
      <w:r>
        <w:rPr>
          <w:rFonts w:ascii="Sakkal Majalla" w:hAnsi="Sakkal Majalla" w:cs="Sakkal Majalla" w:hint="cs"/>
          <w:b/>
          <w:bCs/>
          <w:sz w:val="30"/>
          <w:szCs w:val="30"/>
          <w:rtl/>
        </w:rPr>
        <w:t>آند جي بالذات يجب أن يعرفوا هذه الأحداث والقرارات التي تمت بالشركة وقرر كتابة مقال بمجلته التي تسمى (المساهمين بالشركات) يوضح فيه ما أكتشفه.</w:t>
      </w:r>
      <w:r w:rsidR="00885A03" w:rsidRPr="00885A03">
        <w:rPr>
          <w:rFonts w:ascii="Sakkal Majalla" w:hAnsi="Sakkal Majalla" w:cs="Sakkal Majalla" w:hint="cs"/>
          <w:b/>
          <w:bCs/>
          <w:sz w:val="30"/>
          <w:szCs w:val="30"/>
          <w:rtl/>
        </w:rPr>
        <w:tab/>
      </w:r>
    </w:p>
    <w:p w:rsidR="00E82D5D" w:rsidRPr="00DA0AA0" w:rsidRDefault="00E82D5D" w:rsidP="00517E0C">
      <w:pPr>
        <w:bidi/>
        <w:spacing w:after="0" w:line="240" w:lineRule="auto"/>
        <w:rPr>
          <w:rFonts w:cs="PT Bold Heading"/>
          <w:sz w:val="28"/>
          <w:szCs w:val="28"/>
          <w:u w:val="single"/>
        </w:rPr>
      </w:pPr>
      <w:r w:rsidRPr="00DA0AA0">
        <w:rPr>
          <w:rFonts w:cs="PT Bold Heading" w:hint="cs"/>
          <w:sz w:val="28"/>
          <w:szCs w:val="28"/>
          <w:u w:val="single"/>
          <w:rtl/>
        </w:rPr>
        <w:t>ال</w:t>
      </w:r>
      <w:r w:rsidRPr="00DA0AA0">
        <w:rPr>
          <w:rFonts w:cs="PT Bold Heading" w:hint="eastAsia"/>
          <w:sz w:val="28"/>
          <w:szCs w:val="28"/>
          <w:u w:val="single"/>
          <w:rtl/>
        </w:rPr>
        <w:t>مطلوب</w:t>
      </w:r>
      <w:r w:rsidRPr="00DA0AA0">
        <w:rPr>
          <w:rFonts w:cs="PT Bold Heading"/>
          <w:sz w:val="28"/>
          <w:szCs w:val="28"/>
          <w:u w:val="single"/>
        </w:rPr>
        <w:t>:</w:t>
      </w:r>
    </w:p>
    <w:p w:rsidR="00E82D5D" w:rsidRPr="002A191F" w:rsidRDefault="008929A4" w:rsidP="009579EB">
      <w:pPr>
        <w:pStyle w:val="ListParagraph"/>
        <w:numPr>
          <w:ilvl w:val="0"/>
          <w:numId w:val="7"/>
        </w:numPr>
        <w:bidi/>
        <w:spacing w:after="0" w:line="240" w:lineRule="auto"/>
        <w:ind w:left="639" w:hanging="450"/>
        <w:jc w:val="lowKashida"/>
        <w:rPr>
          <w:rFonts w:ascii="Sakkal Majalla" w:hAnsi="Sakkal Majalla" w:cs="Sakkal Majalla"/>
          <w:b/>
          <w:bCs/>
          <w:sz w:val="30"/>
          <w:szCs w:val="30"/>
        </w:rPr>
      </w:pPr>
      <w:r w:rsidRPr="002A191F">
        <w:rPr>
          <w:rFonts w:ascii="Sakkal Majalla" w:hAnsi="Sakkal Majalla" w:cs="Sakkal Majalla" w:hint="cs"/>
          <w:b/>
          <w:bCs/>
          <w:sz w:val="30"/>
          <w:szCs w:val="30"/>
          <w:rtl/>
        </w:rPr>
        <w:t>عرف الأثر البيئي الإجتماعي (</w:t>
      </w:r>
      <w:r w:rsidRPr="002A191F">
        <w:rPr>
          <w:rFonts w:ascii="Sakkal Majalla" w:hAnsi="Sakkal Majalla" w:cs="Sakkal Majalla"/>
          <w:b/>
          <w:bCs/>
          <w:sz w:val="30"/>
          <w:szCs w:val="30"/>
        </w:rPr>
        <w:t>Social footprint</w:t>
      </w:r>
      <w:r w:rsidRPr="002A191F">
        <w:rPr>
          <w:rFonts w:ascii="Sakkal Majalla" w:hAnsi="Sakkal Majalla" w:cs="Sakkal Majalla" w:hint="cs"/>
          <w:b/>
          <w:bCs/>
          <w:sz w:val="30"/>
          <w:szCs w:val="30"/>
          <w:rtl/>
        </w:rPr>
        <w:t>) وصف من السناريو أربعة آثار إجتماعية ضمنية لإكتشاف بروفيسور هاشم للمخاطر الصحية للمنتج إكس 32.</w:t>
      </w:r>
      <w:r w:rsidR="008E1C4C" w:rsidRPr="002A191F">
        <w:rPr>
          <w:rFonts w:ascii="Sakkal Majalla" w:hAnsi="Sakkal Majalla" w:cs="Sakkal Majalla"/>
          <w:b/>
          <w:bCs/>
          <w:sz w:val="30"/>
          <w:szCs w:val="30"/>
          <w:rtl/>
        </w:rPr>
        <w:t xml:space="preserve">  </w:t>
      </w:r>
      <w:r w:rsidR="0055448A" w:rsidRPr="002A191F">
        <w:rPr>
          <w:rFonts w:ascii="Sakkal Majalla" w:hAnsi="Sakkal Majalla" w:cs="Sakkal Majalla" w:hint="cs"/>
          <w:b/>
          <w:bCs/>
          <w:sz w:val="30"/>
          <w:szCs w:val="30"/>
          <w:rtl/>
        </w:rPr>
        <w:tab/>
      </w:r>
      <w:r w:rsidR="0055448A" w:rsidRPr="002A191F">
        <w:rPr>
          <w:rFonts w:ascii="Sakkal Majalla" w:hAnsi="Sakkal Majalla" w:cs="Sakkal Majalla" w:hint="cs"/>
          <w:b/>
          <w:bCs/>
          <w:sz w:val="30"/>
          <w:szCs w:val="30"/>
          <w:rtl/>
        </w:rPr>
        <w:tab/>
      </w:r>
      <w:r w:rsidR="0055448A" w:rsidRPr="002A191F">
        <w:rPr>
          <w:rFonts w:ascii="Sakkal Majalla" w:hAnsi="Sakkal Majalla" w:cs="Sakkal Majalla" w:hint="cs"/>
          <w:b/>
          <w:bCs/>
          <w:sz w:val="30"/>
          <w:szCs w:val="30"/>
          <w:rtl/>
        </w:rPr>
        <w:tab/>
      </w:r>
      <w:r w:rsidR="0055448A" w:rsidRPr="002A191F">
        <w:rPr>
          <w:rFonts w:ascii="Sakkal Majalla" w:hAnsi="Sakkal Majalla" w:cs="Sakkal Majalla" w:hint="cs"/>
          <w:b/>
          <w:bCs/>
          <w:sz w:val="30"/>
          <w:szCs w:val="30"/>
          <w:rtl/>
        </w:rPr>
        <w:tab/>
      </w:r>
      <w:r w:rsidR="0055448A" w:rsidRPr="002A191F">
        <w:rPr>
          <w:rFonts w:ascii="Sakkal Majalla" w:hAnsi="Sakkal Majalla" w:cs="Sakkal Majalla" w:hint="cs"/>
          <w:b/>
          <w:bCs/>
          <w:sz w:val="30"/>
          <w:szCs w:val="30"/>
          <w:rtl/>
        </w:rPr>
        <w:tab/>
      </w:r>
      <w:r w:rsidR="0055448A" w:rsidRPr="002A191F">
        <w:rPr>
          <w:rFonts w:ascii="Sakkal Majalla" w:hAnsi="Sakkal Majalla" w:cs="Sakkal Majalla" w:hint="cs"/>
          <w:b/>
          <w:bCs/>
          <w:sz w:val="30"/>
          <w:szCs w:val="30"/>
          <w:rtl/>
        </w:rPr>
        <w:tab/>
      </w:r>
      <w:r w:rsidR="0055448A" w:rsidRPr="002A191F">
        <w:rPr>
          <w:rFonts w:ascii="Sakkal Majalla" w:hAnsi="Sakkal Majalla" w:cs="Sakkal Majalla" w:hint="cs"/>
          <w:b/>
          <w:bCs/>
          <w:sz w:val="30"/>
          <w:szCs w:val="30"/>
          <w:rtl/>
        </w:rPr>
        <w:tab/>
      </w:r>
      <w:r w:rsidR="0055448A" w:rsidRPr="002A191F">
        <w:rPr>
          <w:rFonts w:ascii="Sakkal Majalla" w:hAnsi="Sakkal Majalla" w:cs="Sakkal Majalla" w:hint="cs"/>
          <w:b/>
          <w:bCs/>
          <w:sz w:val="30"/>
          <w:szCs w:val="30"/>
          <w:rtl/>
        </w:rPr>
        <w:tab/>
      </w:r>
      <w:r w:rsidR="00803D1D" w:rsidRPr="002A191F">
        <w:rPr>
          <w:rFonts w:ascii="Sakkal Majalla" w:hAnsi="Sakkal Majalla" w:cs="Sakkal Majalla" w:hint="cs"/>
          <w:b/>
          <w:bCs/>
          <w:sz w:val="30"/>
          <w:szCs w:val="30"/>
          <w:rtl/>
        </w:rPr>
        <w:tab/>
      </w:r>
      <w:r w:rsidR="00803D1D" w:rsidRPr="002A191F">
        <w:rPr>
          <w:rFonts w:ascii="Sakkal Majalla" w:hAnsi="Sakkal Majalla" w:cs="Sakkal Majalla" w:hint="cs"/>
          <w:b/>
          <w:bCs/>
          <w:sz w:val="30"/>
          <w:szCs w:val="30"/>
          <w:rtl/>
        </w:rPr>
        <w:tab/>
      </w:r>
      <w:r w:rsidR="00803D1D" w:rsidRPr="002A191F">
        <w:rPr>
          <w:rFonts w:ascii="Sakkal Majalla" w:hAnsi="Sakkal Majalla" w:cs="Sakkal Majalla" w:hint="cs"/>
          <w:b/>
          <w:bCs/>
          <w:sz w:val="30"/>
          <w:szCs w:val="30"/>
          <w:rtl/>
        </w:rPr>
        <w:tab/>
      </w:r>
      <w:r w:rsidR="00803D1D" w:rsidRPr="002A191F">
        <w:rPr>
          <w:rFonts w:ascii="Sakkal Majalla" w:hAnsi="Sakkal Majalla" w:cs="Sakkal Majalla" w:hint="cs"/>
          <w:b/>
          <w:bCs/>
          <w:sz w:val="30"/>
          <w:szCs w:val="30"/>
          <w:rtl/>
        </w:rPr>
        <w:tab/>
      </w:r>
      <w:r w:rsidR="00803D1D" w:rsidRPr="002A191F">
        <w:rPr>
          <w:rFonts w:ascii="Sakkal Majalla" w:hAnsi="Sakkal Majalla" w:cs="Sakkal Majalla" w:hint="cs"/>
          <w:b/>
          <w:bCs/>
          <w:sz w:val="30"/>
          <w:szCs w:val="30"/>
          <w:rtl/>
        </w:rPr>
        <w:tab/>
      </w:r>
      <w:r w:rsidR="00803D1D" w:rsidRPr="002A191F">
        <w:rPr>
          <w:rFonts w:ascii="Sakkal Majalla" w:hAnsi="Sakkal Majalla" w:cs="Sakkal Majalla" w:hint="cs"/>
          <w:b/>
          <w:bCs/>
          <w:sz w:val="30"/>
          <w:szCs w:val="30"/>
          <w:rtl/>
        </w:rPr>
        <w:tab/>
      </w:r>
      <w:r w:rsidR="00803D1D" w:rsidRPr="002A191F">
        <w:rPr>
          <w:rFonts w:ascii="Sakkal Majalla" w:hAnsi="Sakkal Majalla" w:cs="Sakkal Majalla" w:hint="cs"/>
          <w:b/>
          <w:bCs/>
          <w:sz w:val="30"/>
          <w:szCs w:val="30"/>
          <w:rtl/>
        </w:rPr>
        <w:tab/>
        <w:t xml:space="preserve">       </w:t>
      </w:r>
      <w:r w:rsidR="002A191F">
        <w:rPr>
          <w:rFonts w:ascii="Sakkal Majalla" w:hAnsi="Sakkal Majalla" w:cs="Sakkal Majalla" w:hint="cs"/>
          <w:b/>
          <w:bCs/>
          <w:sz w:val="30"/>
          <w:szCs w:val="30"/>
          <w:rtl/>
        </w:rPr>
        <w:t xml:space="preserve">             </w:t>
      </w:r>
      <w:r w:rsidR="00803D1D" w:rsidRPr="002A191F">
        <w:rPr>
          <w:rFonts w:ascii="Sakkal Majalla" w:hAnsi="Sakkal Majalla" w:cs="Sakkal Majalla" w:hint="cs"/>
          <w:b/>
          <w:bCs/>
          <w:sz w:val="30"/>
          <w:szCs w:val="30"/>
          <w:rtl/>
        </w:rPr>
        <w:t xml:space="preserve"> </w:t>
      </w:r>
      <w:r w:rsidR="00E82D5D" w:rsidRPr="00081C8A">
        <w:rPr>
          <w:rFonts w:ascii="Sakkal Majalla" w:hAnsi="Sakkal Majalla" w:cs="SKR HEAD1"/>
          <w:sz w:val="30"/>
          <w:szCs w:val="30"/>
          <w:rtl/>
        </w:rPr>
        <w:t>(10 درجات)</w:t>
      </w:r>
    </w:p>
    <w:p w:rsidR="00E82D5D" w:rsidRPr="002A191F" w:rsidRDefault="008929A4" w:rsidP="009579EB">
      <w:pPr>
        <w:pStyle w:val="ListParagraph"/>
        <w:numPr>
          <w:ilvl w:val="0"/>
          <w:numId w:val="7"/>
        </w:numPr>
        <w:bidi/>
        <w:spacing w:after="0" w:line="240" w:lineRule="auto"/>
        <w:ind w:left="639" w:hanging="450"/>
        <w:jc w:val="lowKashida"/>
        <w:rPr>
          <w:rFonts w:ascii="Sakkal Majalla" w:hAnsi="Sakkal Majalla" w:cs="Sakkal Majalla"/>
          <w:b/>
          <w:bCs/>
          <w:sz w:val="30"/>
          <w:szCs w:val="30"/>
        </w:rPr>
      </w:pPr>
      <w:r w:rsidRPr="002A191F">
        <w:rPr>
          <w:rFonts w:ascii="Sakkal Majalla" w:hAnsi="Sakkal Majalla" w:cs="Sakkal Majalla" w:hint="cs"/>
          <w:b/>
          <w:bCs/>
          <w:sz w:val="30"/>
          <w:szCs w:val="30"/>
          <w:rtl/>
        </w:rPr>
        <w:t xml:space="preserve">صف ماذا يقصد بتوزيع أو تشكيل المخاطر وأشرح كيف أن توزيع المخاطر المرتبطة بالدعوي المحتملة لإستخدام المنتج إكس 32 ستكون ذات صعوبة على </w:t>
      </w:r>
      <w:r w:rsidRPr="002A191F">
        <w:rPr>
          <w:rFonts w:ascii="Sakkal Majalla" w:hAnsi="Sakkal Majalla" w:cs="Sakkal Majalla" w:hint="cs"/>
          <w:b/>
          <w:bCs/>
          <w:sz w:val="28"/>
          <w:szCs w:val="28"/>
          <w:rtl/>
        </w:rPr>
        <w:t>شركة بي آند جي</w:t>
      </w:r>
      <w:r w:rsidR="00E82D5D" w:rsidRPr="002A191F">
        <w:rPr>
          <w:rFonts w:ascii="Sakkal Majalla" w:hAnsi="Sakkal Majalla" w:cs="Sakkal Majalla"/>
          <w:b/>
          <w:bCs/>
          <w:sz w:val="30"/>
          <w:szCs w:val="30"/>
          <w:rtl/>
        </w:rPr>
        <w:t xml:space="preserve">.         </w:t>
      </w:r>
      <w:r w:rsidR="008E1C4C" w:rsidRPr="002A191F">
        <w:rPr>
          <w:rFonts w:ascii="Sakkal Majalla" w:hAnsi="Sakkal Majalla" w:cs="Sakkal Majalla"/>
          <w:b/>
          <w:bCs/>
          <w:sz w:val="30"/>
          <w:szCs w:val="30"/>
          <w:rtl/>
        </w:rPr>
        <w:tab/>
      </w:r>
      <w:r w:rsidR="008E1C4C" w:rsidRPr="002A191F">
        <w:rPr>
          <w:rFonts w:ascii="Sakkal Majalla" w:hAnsi="Sakkal Majalla" w:cs="Sakkal Majalla"/>
          <w:b/>
          <w:bCs/>
          <w:sz w:val="30"/>
          <w:szCs w:val="30"/>
          <w:rtl/>
        </w:rPr>
        <w:tab/>
      </w:r>
      <w:r w:rsidR="008E1C4C" w:rsidRPr="002A191F">
        <w:rPr>
          <w:rFonts w:ascii="Sakkal Majalla" w:hAnsi="Sakkal Majalla" w:cs="Sakkal Majalla"/>
          <w:b/>
          <w:bCs/>
          <w:sz w:val="30"/>
          <w:szCs w:val="30"/>
          <w:rtl/>
        </w:rPr>
        <w:tab/>
      </w:r>
      <w:r w:rsidR="008E1C4C" w:rsidRPr="002A191F">
        <w:rPr>
          <w:rFonts w:ascii="Sakkal Majalla" w:hAnsi="Sakkal Majalla" w:cs="Sakkal Majalla"/>
          <w:b/>
          <w:bCs/>
          <w:sz w:val="30"/>
          <w:szCs w:val="30"/>
          <w:rtl/>
        </w:rPr>
        <w:tab/>
      </w:r>
      <w:r w:rsidR="008E1C4C" w:rsidRPr="002A191F">
        <w:rPr>
          <w:rFonts w:ascii="Sakkal Majalla" w:hAnsi="Sakkal Majalla" w:cs="Sakkal Majalla"/>
          <w:b/>
          <w:bCs/>
          <w:sz w:val="30"/>
          <w:szCs w:val="30"/>
          <w:rtl/>
        </w:rPr>
        <w:tab/>
      </w:r>
      <w:r w:rsidR="008E1C4C" w:rsidRPr="002A191F">
        <w:rPr>
          <w:rFonts w:ascii="Sakkal Majalla" w:hAnsi="Sakkal Majalla" w:cs="Sakkal Majalla"/>
          <w:b/>
          <w:bCs/>
          <w:sz w:val="30"/>
          <w:szCs w:val="30"/>
          <w:rtl/>
        </w:rPr>
        <w:tab/>
      </w:r>
      <w:r w:rsidR="008E1C4C" w:rsidRPr="002A191F">
        <w:rPr>
          <w:rFonts w:ascii="Sakkal Majalla" w:hAnsi="Sakkal Majalla" w:cs="Sakkal Majalla"/>
          <w:b/>
          <w:bCs/>
          <w:sz w:val="30"/>
          <w:szCs w:val="30"/>
          <w:rtl/>
        </w:rPr>
        <w:tab/>
      </w:r>
      <w:r w:rsidR="008E1C4C" w:rsidRPr="002A191F">
        <w:rPr>
          <w:rFonts w:ascii="Sakkal Majalla" w:hAnsi="Sakkal Majalla" w:cs="Sakkal Majalla"/>
          <w:b/>
          <w:bCs/>
          <w:sz w:val="30"/>
          <w:szCs w:val="30"/>
          <w:rtl/>
        </w:rPr>
        <w:tab/>
      </w:r>
      <w:r w:rsidRPr="002A191F">
        <w:rPr>
          <w:rFonts w:ascii="Sakkal Majalla" w:hAnsi="Sakkal Majalla" w:cs="Sakkal Majalla" w:hint="cs"/>
          <w:b/>
          <w:bCs/>
          <w:sz w:val="30"/>
          <w:szCs w:val="30"/>
          <w:rtl/>
        </w:rPr>
        <w:tab/>
      </w:r>
      <w:r w:rsidRPr="002A191F">
        <w:rPr>
          <w:rFonts w:ascii="Sakkal Majalla" w:hAnsi="Sakkal Majalla" w:cs="Sakkal Majalla" w:hint="cs"/>
          <w:b/>
          <w:bCs/>
          <w:sz w:val="30"/>
          <w:szCs w:val="30"/>
          <w:rtl/>
        </w:rPr>
        <w:tab/>
      </w:r>
      <w:r w:rsidRPr="002A191F">
        <w:rPr>
          <w:rFonts w:ascii="Sakkal Majalla" w:hAnsi="Sakkal Majalla" w:cs="Sakkal Majalla" w:hint="cs"/>
          <w:b/>
          <w:bCs/>
          <w:sz w:val="30"/>
          <w:szCs w:val="30"/>
          <w:rtl/>
        </w:rPr>
        <w:tab/>
      </w:r>
      <w:r w:rsidRPr="002A191F">
        <w:rPr>
          <w:rFonts w:ascii="Sakkal Majalla" w:hAnsi="Sakkal Majalla" w:cs="Sakkal Majalla" w:hint="cs"/>
          <w:b/>
          <w:bCs/>
          <w:sz w:val="30"/>
          <w:szCs w:val="30"/>
          <w:rtl/>
        </w:rPr>
        <w:tab/>
      </w:r>
      <w:r w:rsidRPr="002A191F">
        <w:rPr>
          <w:rFonts w:ascii="Sakkal Majalla" w:hAnsi="Sakkal Majalla" w:cs="Sakkal Majalla" w:hint="cs"/>
          <w:b/>
          <w:bCs/>
          <w:sz w:val="30"/>
          <w:szCs w:val="30"/>
          <w:rtl/>
        </w:rPr>
        <w:tab/>
        <w:t xml:space="preserve">         </w:t>
      </w:r>
      <w:r w:rsidR="002A191F">
        <w:rPr>
          <w:rFonts w:ascii="Sakkal Majalla" w:hAnsi="Sakkal Majalla" w:cs="Sakkal Majalla" w:hint="cs"/>
          <w:b/>
          <w:bCs/>
          <w:sz w:val="30"/>
          <w:szCs w:val="30"/>
          <w:rtl/>
        </w:rPr>
        <w:tab/>
      </w:r>
      <w:r w:rsidR="002A191F">
        <w:rPr>
          <w:rFonts w:ascii="Sakkal Majalla" w:hAnsi="Sakkal Majalla" w:cs="Sakkal Majalla" w:hint="cs"/>
          <w:b/>
          <w:bCs/>
          <w:sz w:val="30"/>
          <w:szCs w:val="30"/>
          <w:rtl/>
        </w:rPr>
        <w:tab/>
        <w:t xml:space="preserve">        </w:t>
      </w:r>
      <w:r w:rsidRPr="002A191F">
        <w:rPr>
          <w:rFonts w:ascii="Sakkal Majalla" w:hAnsi="Sakkal Majalla" w:cs="Sakkal Majalla" w:hint="cs"/>
          <w:b/>
          <w:bCs/>
          <w:sz w:val="30"/>
          <w:szCs w:val="30"/>
          <w:rtl/>
        </w:rPr>
        <w:t xml:space="preserve">  </w:t>
      </w:r>
      <w:r w:rsidR="008E1C4C" w:rsidRPr="00081C8A">
        <w:rPr>
          <w:rFonts w:ascii="Sakkal Majalla" w:hAnsi="Sakkal Majalla" w:cs="SKR HEAD1"/>
          <w:sz w:val="30"/>
          <w:szCs w:val="30"/>
          <w:rtl/>
        </w:rPr>
        <w:t>(10 درجات)</w:t>
      </w:r>
    </w:p>
    <w:p w:rsidR="008929A4" w:rsidRPr="002A191F" w:rsidRDefault="0055448A" w:rsidP="008929A4">
      <w:pPr>
        <w:bidi/>
        <w:spacing w:after="0" w:line="240" w:lineRule="auto"/>
        <w:ind w:left="549" w:hanging="360"/>
        <w:jc w:val="lowKashida"/>
        <w:rPr>
          <w:rFonts w:ascii="Sakkal Majalla" w:hAnsi="Sakkal Majalla" w:cs="Sakkal Majalla"/>
          <w:b/>
          <w:bCs/>
          <w:sz w:val="30"/>
          <w:szCs w:val="30"/>
          <w:rtl/>
        </w:rPr>
      </w:pPr>
      <w:r w:rsidRPr="002A191F">
        <w:rPr>
          <w:rFonts w:ascii="Sakkal Majalla" w:hAnsi="Sakkal Majalla" w:cs="Sakkal Majalla" w:hint="cs"/>
          <w:b/>
          <w:bCs/>
          <w:sz w:val="30"/>
          <w:szCs w:val="30"/>
          <w:rtl/>
        </w:rPr>
        <w:t xml:space="preserve">(ج) </w:t>
      </w:r>
      <w:r w:rsidR="008929A4" w:rsidRPr="002A191F">
        <w:rPr>
          <w:rFonts w:ascii="Sakkal Majalla" w:hAnsi="Sakkal Majalla" w:cs="Sakkal Majalla" w:hint="cs"/>
          <w:b/>
          <w:bCs/>
          <w:sz w:val="30"/>
          <w:szCs w:val="30"/>
          <w:rtl/>
        </w:rPr>
        <w:t>كمحاسب قانوني فإن هناء ملزمة بالمبادئ الأساسية للإيفاك (</w:t>
      </w:r>
      <w:r w:rsidR="008929A4" w:rsidRPr="002A191F">
        <w:rPr>
          <w:rFonts w:ascii="Sakkal Majalla" w:hAnsi="Sakkal Majalla" w:cs="Sakkal Majalla"/>
          <w:b/>
          <w:bCs/>
          <w:sz w:val="30"/>
          <w:szCs w:val="30"/>
        </w:rPr>
        <w:t>IFAC</w:t>
      </w:r>
      <w:r w:rsidR="008929A4" w:rsidRPr="002A191F">
        <w:rPr>
          <w:rFonts w:ascii="Sakkal Majalla" w:hAnsi="Sakkal Majalla" w:cs="Sakkal Majalla" w:hint="cs"/>
          <w:b/>
          <w:bCs/>
          <w:sz w:val="30"/>
          <w:szCs w:val="30"/>
          <w:rtl/>
        </w:rPr>
        <w:t>) المتعلقة بالمهنية.</w:t>
      </w:r>
    </w:p>
    <w:p w:rsidR="008929A4" w:rsidRPr="002A191F" w:rsidRDefault="008929A4" w:rsidP="008929A4">
      <w:pPr>
        <w:bidi/>
        <w:spacing w:after="0" w:line="240" w:lineRule="auto"/>
        <w:ind w:left="549" w:hanging="360"/>
        <w:jc w:val="lowKashida"/>
        <w:rPr>
          <w:rFonts w:ascii="Sakkal Majalla" w:hAnsi="Sakkal Majalla" w:cs="Sakkal Majalla"/>
          <w:b/>
          <w:bCs/>
          <w:i/>
          <w:iCs/>
          <w:sz w:val="30"/>
          <w:szCs w:val="30"/>
          <w:rtl/>
        </w:rPr>
      </w:pPr>
      <w:r w:rsidRPr="002A191F">
        <w:rPr>
          <w:rFonts w:ascii="Sakkal Majalla" w:hAnsi="Sakkal Majalla" w:cs="Sakkal Majalla" w:hint="cs"/>
          <w:b/>
          <w:bCs/>
          <w:i/>
          <w:iCs/>
          <w:sz w:val="30"/>
          <w:szCs w:val="30"/>
          <w:rtl/>
        </w:rPr>
        <w:t xml:space="preserve"> المطلوب:</w:t>
      </w:r>
    </w:p>
    <w:p w:rsidR="00F3542B" w:rsidRPr="002A191F" w:rsidRDefault="008929A4" w:rsidP="008929A4">
      <w:pPr>
        <w:bidi/>
        <w:spacing w:after="0" w:line="240" w:lineRule="auto"/>
        <w:ind w:left="549" w:hanging="360"/>
        <w:jc w:val="lowKashida"/>
        <w:rPr>
          <w:rFonts w:ascii="Sakkal Majalla" w:hAnsi="Sakkal Majalla" w:cs="Sakkal Majalla"/>
          <w:b/>
          <w:bCs/>
          <w:sz w:val="30"/>
          <w:szCs w:val="30"/>
          <w:rtl/>
        </w:rPr>
      </w:pPr>
      <w:r w:rsidRPr="002A191F">
        <w:rPr>
          <w:rFonts w:ascii="Sakkal Majalla" w:hAnsi="Sakkal Majalla" w:cs="Sakkal Majalla" w:hint="cs"/>
          <w:b/>
          <w:bCs/>
          <w:sz w:val="30"/>
          <w:szCs w:val="30"/>
          <w:rtl/>
        </w:rPr>
        <w:t xml:space="preserve">         إنتقد السلوك الأخلافي والمهني لهناء وحدد بإيضاح المبادئ الأساسية للمهنية والتي فشلت هناء في الإيفاء بها.</w:t>
      </w:r>
      <w:r w:rsidR="00CC66FC" w:rsidRPr="002A191F">
        <w:rPr>
          <w:rFonts w:ascii="Sakkal Majalla" w:hAnsi="Sakkal Majalla" w:cs="Sakkal Majalla" w:hint="cs"/>
          <w:b/>
          <w:bCs/>
          <w:sz w:val="30"/>
          <w:szCs w:val="30"/>
          <w:rtl/>
        </w:rPr>
        <w:tab/>
      </w:r>
      <w:r w:rsidR="00CC66FC" w:rsidRPr="002A191F">
        <w:rPr>
          <w:rFonts w:ascii="Sakkal Majalla" w:hAnsi="Sakkal Majalla" w:cs="Sakkal Majalla" w:hint="cs"/>
          <w:b/>
          <w:bCs/>
          <w:sz w:val="30"/>
          <w:szCs w:val="30"/>
          <w:rtl/>
        </w:rPr>
        <w:tab/>
      </w:r>
      <w:r w:rsidR="00CC66FC" w:rsidRPr="002A191F">
        <w:rPr>
          <w:rFonts w:ascii="Sakkal Majalla" w:hAnsi="Sakkal Majalla" w:cs="Sakkal Majalla" w:hint="cs"/>
          <w:b/>
          <w:bCs/>
          <w:sz w:val="30"/>
          <w:szCs w:val="30"/>
          <w:rtl/>
        </w:rPr>
        <w:tab/>
      </w:r>
      <w:r w:rsidR="00CC66FC" w:rsidRPr="002A191F">
        <w:rPr>
          <w:rFonts w:ascii="Sakkal Majalla" w:hAnsi="Sakkal Majalla" w:cs="Sakkal Majalla" w:hint="cs"/>
          <w:b/>
          <w:bCs/>
          <w:sz w:val="30"/>
          <w:szCs w:val="30"/>
          <w:rtl/>
        </w:rPr>
        <w:tab/>
      </w:r>
      <w:r w:rsidR="00CC66FC" w:rsidRPr="002A191F">
        <w:rPr>
          <w:rFonts w:ascii="Sakkal Majalla" w:hAnsi="Sakkal Majalla" w:cs="Sakkal Majalla" w:hint="cs"/>
          <w:b/>
          <w:bCs/>
          <w:sz w:val="30"/>
          <w:szCs w:val="30"/>
          <w:rtl/>
        </w:rPr>
        <w:tab/>
      </w:r>
      <w:r w:rsidR="00CC66FC" w:rsidRPr="002A191F">
        <w:rPr>
          <w:rFonts w:ascii="Sakkal Majalla" w:hAnsi="Sakkal Majalla" w:cs="Sakkal Majalla" w:hint="cs"/>
          <w:b/>
          <w:bCs/>
          <w:sz w:val="30"/>
          <w:szCs w:val="30"/>
          <w:rtl/>
        </w:rPr>
        <w:tab/>
      </w:r>
      <w:r w:rsidR="00CC66FC" w:rsidRPr="002A191F">
        <w:rPr>
          <w:rFonts w:ascii="Sakkal Majalla" w:hAnsi="Sakkal Majalla" w:cs="Sakkal Majalla" w:hint="cs"/>
          <w:b/>
          <w:bCs/>
          <w:sz w:val="30"/>
          <w:szCs w:val="30"/>
          <w:rtl/>
        </w:rPr>
        <w:tab/>
      </w:r>
      <w:r w:rsidR="00CC66FC" w:rsidRPr="002A191F">
        <w:rPr>
          <w:rFonts w:ascii="Sakkal Majalla" w:hAnsi="Sakkal Majalla" w:cs="Sakkal Majalla" w:hint="cs"/>
          <w:b/>
          <w:bCs/>
          <w:sz w:val="30"/>
          <w:szCs w:val="30"/>
          <w:rtl/>
        </w:rPr>
        <w:tab/>
      </w:r>
      <w:r w:rsidR="00CC66FC" w:rsidRPr="002A191F">
        <w:rPr>
          <w:rFonts w:ascii="Sakkal Majalla" w:hAnsi="Sakkal Majalla" w:cs="Sakkal Majalla" w:hint="cs"/>
          <w:b/>
          <w:bCs/>
          <w:sz w:val="30"/>
          <w:szCs w:val="30"/>
          <w:rtl/>
        </w:rPr>
        <w:tab/>
      </w:r>
      <w:r w:rsidR="00CC66FC" w:rsidRPr="002A191F">
        <w:rPr>
          <w:rFonts w:ascii="Sakkal Majalla" w:hAnsi="Sakkal Majalla" w:cs="Sakkal Majalla" w:hint="cs"/>
          <w:b/>
          <w:bCs/>
          <w:sz w:val="30"/>
          <w:szCs w:val="30"/>
          <w:rtl/>
        </w:rPr>
        <w:tab/>
      </w:r>
    </w:p>
    <w:p w:rsidR="008E1C4C" w:rsidRPr="002A191F" w:rsidRDefault="00F35125" w:rsidP="008929A4">
      <w:pPr>
        <w:bidi/>
        <w:spacing w:after="0" w:line="240" w:lineRule="auto"/>
        <w:ind w:left="7749" w:firstLine="171"/>
        <w:jc w:val="lowKashida"/>
        <w:rPr>
          <w:rFonts w:ascii="Sakkal Majalla" w:hAnsi="Sakkal Majalla" w:cs="Sakkal Majalla"/>
          <w:b/>
          <w:bCs/>
          <w:sz w:val="30"/>
          <w:szCs w:val="30"/>
          <w:rtl/>
        </w:rPr>
      </w:pPr>
      <w:r w:rsidRPr="002A191F">
        <w:rPr>
          <w:rFonts w:ascii="Sakkal Majalla" w:hAnsi="Sakkal Majalla" w:cs="Sakkal Majalla" w:hint="cs"/>
          <w:b/>
          <w:bCs/>
          <w:sz w:val="30"/>
          <w:szCs w:val="30"/>
          <w:rtl/>
        </w:rPr>
        <w:t xml:space="preserve">          </w:t>
      </w:r>
      <w:r w:rsidR="002A191F">
        <w:rPr>
          <w:rFonts w:ascii="Sakkal Majalla" w:hAnsi="Sakkal Majalla" w:cs="Sakkal Majalla" w:hint="cs"/>
          <w:b/>
          <w:bCs/>
          <w:sz w:val="30"/>
          <w:szCs w:val="30"/>
          <w:rtl/>
        </w:rPr>
        <w:t xml:space="preserve">  </w:t>
      </w:r>
      <w:r w:rsidR="00E91DA5" w:rsidRPr="00081C8A">
        <w:rPr>
          <w:rFonts w:ascii="Sakkal Majalla" w:hAnsi="Sakkal Majalla" w:cs="SKR HEAD1"/>
          <w:sz w:val="30"/>
          <w:szCs w:val="30"/>
          <w:rtl/>
        </w:rPr>
        <w:t>(</w:t>
      </w:r>
      <w:r w:rsidR="008929A4" w:rsidRPr="00081C8A">
        <w:rPr>
          <w:rFonts w:ascii="Sakkal Majalla" w:hAnsi="Sakkal Majalla" w:cs="SKR HEAD1" w:hint="cs"/>
          <w:sz w:val="30"/>
          <w:szCs w:val="30"/>
          <w:rtl/>
        </w:rPr>
        <w:t>9</w:t>
      </w:r>
      <w:r w:rsidR="00E91DA5" w:rsidRPr="00081C8A">
        <w:rPr>
          <w:rFonts w:ascii="Sakkal Majalla" w:hAnsi="Sakkal Majalla" w:cs="SKR HEAD1"/>
          <w:sz w:val="30"/>
          <w:szCs w:val="30"/>
          <w:rtl/>
        </w:rPr>
        <w:t xml:space="preserve"> درجات)</w:t>
      </w:r>
      <w:r w:rsidR="00E91DA5" w:rsidRPr="002A191F">
        <w:rPr>
          <w:rFonts w:ascii="Sakkal Majalla" w:hAnsi="Sakkal Majalla" w:cs="Sakkal Majalla"/>
          <w:b/>
          <w:bCs/>
          <w:sz w:val="30"/>
          <w:szCs w:val="30"/>
        </w:rPr>
        <w:t> </w:t>
      </w:r>
    </w:p>
    <w:p w:rsidR="00E82D5D" w:rsidRPr="002A191F" w:rsidRDefault="00E82D5D" w:rsidP="00CB522D">
      <w:pPr>
        <w:bidi/>
        <w:spacing w:after="0" w:line="240" w:lineRule="auto"/>
        <w:ind w:left="549" w:hanging="360"/>
        <w:jc w:val="lowKashida"/>
        <w:rPr>
          <w:rFonts w:ascii="Sakkal Majalla" w:hAnsi="Sakkal Majalla" w:cs="Sakkal Majalla"/>
          <w:b/>
          <w:bCs/>
          <w:sz w:val="30"/>
          <w:szCs w:val="30"/>
          <w:rtl/>
        </w:rPr>
      </w:pPr>
      <w:r w:rsidRPr="002A191F">
        <w:rPr>
          <w:rFonts w:ascii="Sakkal Majalla" w:hAnsi="Sakkal Majalla" w:cs="Sakkal Majalla"/>
          <w:b/>
          <w:bCs/>
          <w:sz w:val="30"/>
          <w:szCs w:val="30"/>
          <w:rtl/>
        </w:rPr>
        <w:t xml:space="preserve">(د) </w:t>
      </w:r>
      <w:r w:rsidR="008929A4" w:rsidRPr="002A191F">
        <w:rPr>
          <w:rFonts w:ascii="Sakkal Majalla" w:hAnsi="Sakkal Majalla" w:cs="Sakkal Majalla" w:hint="cs"/>
          <w:b/>
          <w:bCs/>
          <w:sz w:val="30"/>
          <w:szCs w:val="30"/>
          <w:rtl/>
        </w:rPr>
        <w:t>بإعتبارك صحفي إكتشف القصة أكتب مقالاً لمجلة المساهمين بالش</w:t>
      </w:r>
      <w:r w:rsidR="00BC5406">
        <w:rPr>
          <w:rFonts w:ascii="Sakkal Majalla" w:hAnsi="Sakkal Majalla" w:cs="Sakkal Majalla" w:hint="cs"/>
          <w:b/>
          <w:bCs/>
          <w:sz w:val="30"/>
          <w:szCs w:val="30"/>
          <w:rtl/>
        </w:rPr>
        <w:t>ركات (مفترضاً أن للمجلة قراء مت</w:t>
      </w:r>
      <w:r w:rsidR="008929A4" w:rsidRPr="002A191F">
        <w:rPr>
          <w:rFonts w:ascii="Sakkal Majalla" w:hAnsi="Sakkal Majalla" w:cs="Sakkal Majalla" w:hint="cs"/>
          <w:b/>
          <w:bCs/>
          <w:sz w:val="30"/>
          <w:szCs w:val="30"/>
          <w:rtl/>
        </w:rPr>
        <w:t>علمين ومطلعين)</w:t>
      </w:r>
      <w:r w:rsidR="00CB522D" w:rsidRPr="002A191F">
        <w:rPr>
          <w:rFonts w:ascii="Sakkal Majalla" w:hAnsi="Sakkal Majalla" w:cs="Sakkal Majalla" w:hint="cs"/>
          <w:b/>
          <w:bCs/>
          <w:sz w:val="30"/>
          <w:szCs w:val="30"/>
          <w:rtl/>
        </w:rPr>
        <w:t xml:space="preserve"> ويجب أن يغطي مقالك الاتي:</w:t>
      </w:r>
    </w:p>
    <w:p w:rsidR="009E221A" w:rsidRPr="002A191F" w:rsidRDefault="00CB522D" w:rsidP="00CB522D">
      <w:pPr>
        <w:pStyle w:val="ListParagraph"/>
        <w:numPr>
          <w:ilvl w:val="0"/>
          <w:numId w:val="8"/>
        </w:numPr>
        <w:bidi/>
        <w:spacing w:after="0" w:line="240" w:lineRule="auto"/>
        <w:ind w:left="1179" w:hanging="218"/>
        <w:jc w:val="lowKashida"/>
        <w:rPr>
          <w:rFonts w:ascii="Sakkal Majalla" w:hAnsi="Sakkal Majalla" w:cs="Sakkal Majalla"/>
          <w:b/>
          <w:bCs/>
          <w:sz w:val="30"/>
          <w:szCs w:val="30"/>
        </w:rPr>
      </w:pPr>
      <w:r w:rsidRPr="002A191F">
        <w:rPr>
          <w:rFonts w:ascii="Sakkal Majalla" w:hAnsi="Sakkal Majalla" w:cs="Sakkal Majalla" w:hint="cs"/>
          <w:b/>
          <w:bCs/>
          <w:sz w:val="30"/>
          <w:szCs w:val="30"/>
          <w:rtl/>
        </w:rPr>
        <w:t xml:space="preserve">التمييز بين المخاطر الإستراتيجية والمخاطر التشغيلية وأشرح لماذا النتائج التي توصل إليها بروفيسور هاشم هي مخاطر إستراتيجية لشركة </w:t>
      </w:r>
      <w:r w:rsidRPr="002A191F">
        <w:rPr>
          <w:rFonts w:ascii="Sakkal Majalla" w:hAnsi="Sakkal Majalla" w:cs="Sakkal Majalla" w:hint="cs"/>
          <w:b/>
          <w:bCs/>
          <w:sz w:val="28"/>
          <w:szCs w:val="28"/>
          <w:rtl/>
        </w:rPr>
        <w:t>بي آند جي.</w:t>
      </w:r>
    </w:p>
    <w:p w:rsidR="00F3542B" w:rsidRPr="002A191F" w:rsidRDefault="00F35125" w:rsidP="00081C8A">
      <w:pPr>
        <w:bidi/>
        <w:spacing w:after="0" w:line="240" w:lineRule="auto"/>
        <w:ind w:left="7749" w:firstLine="171"/>
        <w:jc w:val="lowKashida"/>
        <w:rPr>
          <w:rFonts w:ascii="Sakkal Majalla" w:hAnsi="Sakkal Majalla" w:cs="Sakkal Majalla"/>
          <w:b/>
          <w:bCs/>
          <w:sz w:val="30"/>
          <w:szCs w:val="30"/>
        </w:rPr>
      </w:pPr>
      <w:r w:rsidRPr="002A191F">
        <w:rPr>
          <w:rFonts w:ascii="Sakkal Majalla" w:hAnsi="Sakkal Majalla" w:cs="Sakkal Majalla" w:hint="cs"/>
          <w:b/>
          <w:bCs/>
          <w:sz w:val="30"/>
          <w:szCs w:val="30"/>
          <w:rtl/>
        </w:rPr>
        <w:t xml:space="preserve">         </w:t>
      </w:r>
      <w:r w:rsidR="002A191F">
        <w:rPr>
          <w:rFonts w:ascii="Sakkal Majalla" w:hAnsi="Sakkal Majalla" w:cs="Sakkal Majalla" w:hint="cs"/>
          <w:b/>
          <w:bCs/>
          <w:sz w:val="30"/>
          <w:szCs w:val="30"/>
          <w:rtl/>
        </w:rPr>
        <w:t xml:space="preserve">   </w:t>
      </w:r>
      <w:r w:rsidR="00F3542B" w:rsidRPr="00081C8A">
        <w:rPr>
          <w:rFonts w:ascii="Sakkal Majalla" w:hAnsi="Sakkal Majalla" w:cs="SKR HEAD1"/>
          <w:sz w:val="30"/>
          <w:szCs w:val="30"/>
          <w:rtl/>
        </w:rPr>
        <w:t>(8 درجات)</w:t>
      </w:r>
    </w:p>
    <w:p w:rsidR="009E221A" w:rsidRPr="002A191F" w:rsidRDefault="00CB522D" w:rsidP="00F3542B">
      <w:pPr>
        <w:pStyle w:val="ListParagraph"/>
        <w:numPr>
          <w:ilvl w:val="0"/>
          <w:numId w:val="8"/>
        </w:numPr>
        <w:bidi/>
        <w:spacing w:after="0" w:line="240" w:lineRule="auto"/>
        <w:ind w:left="1179" w:hanging="218"/>
        <w:jc w:val="lowKashida"/>
        <w:rPr>
          <w:rFonts w:ascii="Sakkal Majalla" w:hAnsi="Sakkal Majalla" w:cs="Sakkal Majalla"/>
          <w:b/>
          <w:bCs/>
          <w:sz w:val="30"/>
          <w:szCs w:val="30"/>
        </w:rPr>
      </w:pPr>
      <w:r w:rsidRPr="002A191F">
        <w:rPr>
          <w:rFonts w:ascii="Sakkal Majalla" w:hAnsi="Sakkal Majalla" w:cs="Sakkal Majalla" w:hint="cs"/>
          <w:b/>
          <w:bCs/>
          <w:sz w:val="30"/>
          <w:szCs w:val="30"/>
          <w:rtl/>
        </w:rPr>
        <w:t>ناقش مسؤولية مجس الإدارة تجاه الرقابة الداخلية ل</w:t>
      </w:r>
      <w:r w:rsidRPr="002A191F">
        <w:rPr>
          <w:rFonts w:ascii="Sakkal Majalla" w:hAnsi="Sakkal Majalla" w:cs="Sakkal Majalla" w:hint="cs"/>
          <w:b/>
          <w:bCs/>
          <w:sz w:val="28"/>
          <w:szCs w:val="28"/>
          <w:rtl/>
        </w:rPr>
        <w:t>شركة بي آند جي ، وأنتقد قرار السيد زكي لإختيار الخطة (ب)</w:t>
      </w:r>
      <w:r w:rsidR="00F3542B" w:rsidRPr="002A191F">
        <w:rPr>
          <w:rFonts w:ascii="Sakkal Majalla" w:hAnsi="Sakkal Majalla" w:cs="Sakkal Majalla" w:hint="cs"/>
          <w:b/>
          <w:bCs/>
          <w:sz w:val="30"/>
          <w:szCs w:val="30"/>
          <w:rtl/>
        </w:rPr>
        <w:t>.</w:t>
      </w:r>
    </w:p>
    <w:p w:rsidR="00E82D5D" w:rsidRPr="002A191F" w:rsidRDefault="00646049" w:rsidP="009579EB">
      <w:pPr>
        <w:bidi/>
        <w:spacing w:after="0" w:line="240" w:lineRule="auto"/>
        <w:ind w:left="5760" w:firstLine="720"/>
        <w:rPr>
          <w:rFonts w:ascii="Sakkal Majalla" w:hAnsi="Sakkal Majalla" w:cs="Sakkal Majalla"/>
          <w:b/>
          <w:bCs/>
          <w:sz w:val="30"/>
          <w:szCs w:val="30"/>
        </w:rPr>
      </w:pPr>
      <w:r w:rsidRPr="002A191F">
        <w:rPr>
          <w:rFonts w:ascii="Sakkal Majalla" w:hAnsi="Sakkal Majalla" w:cs="Sakkal Majalla"/>
          <w:b/>
          <w:bCs/>
          <w:sz w:val="30"/>
          <w:szCs w:val="30"/>
          <w:rtl/>
        </w:rPr>
        <w:t xml:space="preserve">                 </w:t>
      </w:r>
      <w:r w:rsidR="00446097" w:rsidRPr="002A191F">
        <w:rPr>
          <w:rFonts w:ascii="Sakkal Majalla" w:hAnsi="Sakkal Majalla" w:cs="Sakkal Majalla" w:hint="cs"/>
          <w:b/>
          <w:bCs/>
          <w:sz w:val="30"/>
          <w:szCs w:val="30"/>
          <w:rtl/>
        </w:rPr>
        <w:t xml:space="preserve">          </w:t>
      </w:r>
      <w:r w:rsidRPr="002A191F">
        <w:rPr>
          <w:rFonts w:ascii="Sakkal Majalla" w:hAnsi="Sakkal Majalla" w:cs="Sakkal Majalla"/>
          <w:b/>
          <w:bCs/>
          <w:sz w:val="30"/>
          <w:szCs w:val="30"/>
          <w:rtl/>
        </w:rPr>
        <w:t xml:space="preserve">  </w:t>
      </w:r>
      <w:r w:rsidR="00F35125" w:rsidRPr="002A191F">
        <w:rPr>
          <w:rFonts w:ascii="Sakkal Majalla" w:hAnsi="Sakkal Majalla" w:cs="Sakkal Majalla" w:hint="cs"/>
          <w:b/>
          <w:bCs/>
          <w:sz w:val="30"/>
          <w:szCs w:val="30"/>
          <w:rtl/>
        </w:rPr>
        <w:t xml:space="preserve">          </w:t>
      </w:r>
      <w:r w:rsidR="00CB522D" w:rsidRPr="002A191F">
        <w:rPr>
          <w:rFonts w:ascii="Sakkal Majalla" w:hAnsi="Sakkal Majalla" w:cs="Sakkal Majalla" w:hint="cs"/>
          <w:b/>
          <w:bCs/>
          <w:sz w:val="30"/>
          <w:szCs w:val="30"/>
          <w:rtl/>
        </w:rPr>
        <w:t xml:space="preserve">   </w:t>
      </w:r>
      <w:r w:rsidR="002A191F">
        <w:rPr>
          <w:rFonts w:ascii="Sakkal Majalla" w:hAnsi="Sakkal Majalla" w:cs="Sakkal Majalla" w:hint="cs"/>
          <w:b/>
          <w:bCs/>
          <w:sz w:val="30"/>
          <w:szCs w:val="30"/>
          <w:rtl/>
        </w:rPr>
        <w:t xml:space="preserve">   </w:t>
      </w:r>
      <w:r w:rsidR="00E82D5D" w:rsidRPr="00081C8A">
        <w:rPr>
          <w:rFonts w:ascii="Sakkal Majalla" w:hAnsi="Sakkal Majalla" w:cs="SKR HEAD1"/>
          <w:sz w:val="30"/>
          <w:szCs w:val="30"/>
          <w:rtl/>
        </w:rPr>
        <w:t>(</w:t>
      </w:r>
      <w:r w:rsidR="00CB522D" w:rsidRPr="00081C8A">
        <w:rPr>
          <w:rFonts w:ascii="Sakkal Majalla" w:hAnsi="Sakkal Majalla" w:cs="SKR HEAD1" w:hint="cs"/>
          <w:sz w:val="30"/>
          <w:szCs w:val="30"/>
          <w:rtl/>
        </w:rPr>
        <w:t>9</w:t>
      </w:r>
      <w:r w:rsidR="00E82D5D" w:rsidRPr="00081C8A">
        <w:rPr>
          <w:rFonts w:ascii="Sakkal Majalla" w:hAnsi="Sakkal Majalla" w:cs="SKR HEAD1"/>
          <w:sz w:val="30"/>
          <w:szCs w:val="30"/>
          <w:rtl/>
        </w:rPr>
        <w:t xml:space="preserve"> درجات)</w:t>
      </w:r>
    </w:p>
    <w:p w:rsidR="00E82D5D" w:rsidRPr="00081C8A" w:rsidRDefault="00646049" w:rsidP="009579EB">
      <w:pPr>
        <w:bidi/>
        <w:spacing w:after="0" w:line="240" w:lineRule="auto"/>
        <w:rPr>
          <w:rFonts w:ascii="Sakkal Majalla" w:hAnsi="Sakkal Majalla" w:cs="SKR HEAD1"/>
          <w:sz w:val="30"/>
          <w:szCs w:val="30"/>
          <w:rtl/>
        </w:rPr>
      </w:pPr>
      <w:r w:rsidRPr="002A191F">
        <w:rPr>
          <w:rFonts w:ascii="Sakkal Majalla" w:hAnsi="Sakkal Majalla" w:cs="Sakkal Majalla"/>
          <w:b/>
          <w:bCs/>
          <w:sz w:val="30"/>
          <w:szCs w:val="30"/>
          <w:rtl/>
        </w:rPr>
        <w:t xml:space="preserve">     </w:t>
      </w:r>
      <w:r w:rsidR="00F3542B" w:rsidRPr="002A191F">
        <w:rPr>
          <w:rFonts w:ascii="Sakkal Majalla" w:hAnsi="Sakkal Majalla" w:cs="Sakkal Majalla" w:hint="cs"/>
          <w:b/>
          <w:bCs/>
          <w:sz w:val="30"/>
          <w:szCs w:val="30"/>
          <w:rtl/>
        </w:rPr>
        <w:tab/>
        <w:t xml:space="preserve">       </w:t>
      </w:r>
      <w:r w:rsidR="00CB522D" w:rsidRPr="002A191F">
        <w:rPr>
          <w:rFonts w:ascii="Sakkal Majalla" w:hAnsi="Sakkal Majalla" w:cs="Sakkal Majalla" w:hint="cs"/>
          <w:b/>
          <w:bCs/>
          <w:sz w:val="30"/>
          <w:szCs w:val="30"/>
          <w:rtl/>
        </w:rPr>
        <w:t>(سيتم منح درجات مهنية في الجزء</w:t>
      </w:r>
      <w:r w:rsidR="00F3542B" w:rsidRPr="002A191F">
        <w:rPr>
          <w:rFonts w:ascii="Sakkal Majalla" w:hAnsi="Sakkal Majalla" w:cs="Sakkal Majalla" w:hint="cs"/>
          <w:b/>
          <w:bCs/>
          <w:sz w:val="30"/>
          <w:szCs w:val="30"/>
          <w:rtl/>
        </w:rPr>
        <w:t xml:space="preserve"> (د)</w:t>
      </w:r>
      <w:r w:rsidR="00CB522D" w:rsidRPr="002A191F">
        <w:rPr>
          <w:rFonts w:ascii="Sakkal Majalla" w:hAnsi="Sakkal Majalla" w:cs="Sakkal Majalla" w:hint="cs"/>
          <w:b/>
          <w:bCs/>
          <w:sz w:val="30"/>
          <w:szCs w:val="30"/>
          <w:rtl/>
        </w:rPr>
        <w:t xml:space="preserve"> لتنسيق التسلسل ، وجودة وإقناع معلومات المقال</w:t>
      </w:r>
      <w:r w:rsidR="00E82D5D" w:rsidRPr="002A191F">
        <w:rPr>
          <w:rFonts w:ascii="Sakkal Majalla" w:hAnsi="Sakkal Majalla" w:cs="Sakkal Majalla"/>
          <w:b/>
          <w:bCs/>
          <w:sz w:val="30"/>
          <w:szCs w:val="30"/>
          <w:rtl/>
        </w:rPr>
        <w:t>.</w:t>
      </w:r>
      <w:r w:rsidR="00F3542B" w:rsidRPr="002A191F">
        <w:rPr>
          <w:rFonts w:ascii="Sakkal Majalla" w:hAnsi="Sakkal Majalla" w:cs="Sakkal Majalla" w:hint="cs"/>
          <w:b/>
          <w:bCs/>
          <w:sz w:val="30"/>
          <w:szCs w:val="30"/>
          <w:rtl/>
        </w:rPr>
        <w:tab/>
      </w:r>
      <w:r w:rsidR="00F3542B" w:rsidRPr="002A191F">
        <w:rPr>
          <w:rFonts w:ascii="Sakkal Majalla" w:hAnsi="Sakkal Majalla" w:cs="Sakkal Majalla" w:hint="cs"/>
          <w:b/>
          <w:bCs/>
          <w:sz w:val="30"/>
          <w:szCs w:val="30"/>
          <w:rtl/>
        </w:rPr>
        <w:tab/>
      </w:r>
      <w:r w:rsidR="00F3542B" w:rsidRPr="002A191F">
        <w:rPr>
          <w:rFonts w:ascii="Sakkal Majalla" w:hAnsi="Sakkal Majalla" w:cs="Sakkal Majalla" w:hint="cs"/>
          <w:b/>
          <w:bCs/>
          <w:sz w:val="30"/>
          <w:szCs w:val="30"/>
          <w:rtl/>
        </w:rPr>
        <w:tab/>
      </w:r>
      <w:r w:rsidR="00F3542B" w:rsidRPr="002A191F">
        <w:rPr>
          <w:rFonts w:ascii="Sakkal Majalla" w:hAnsi="Sakkal Majalla" w:cs="Sakkal Majalla" w:hint="cs"/>
          <w:b/>
          <w:bCs/>
          <w:sz w:val="30"/>
          <w:szCs w:val="30"/>
          <w:rtl/>
        </w:rPr>
        <w:tab/>
      </w:r>
      <w:r w:rsidR="00CB522D" w:rsidRPr="002A191F">
        <w:rPr>
          <w:rFonts w:ascii="Sakkal Majalla" w:hAnsi="Sakkal Majalla" w:cs="Sakkal Majalla" w:hint="cs"/>
          <w:b/>
          <w:bCs/>
          <w:sz w:val="30"/>
          <w:szCs w:val="30"/>
          <w:rtl/>
        </w:rPr>
        <w:tab/>
      </w:r>
      <w:r w:rsidR="00CB522D" w:rsidRPr="002A191F">
        <w:rPr>
          <w:rFonts w:ascii="Sakkal Majalla" w:hAnsi="Sakkal Majalla" w:cs="Sakkal Majalla" w:hint="cs"/>
          <w:b/>
          <w:bCs/>
          <w:sz w:val="30"/>
          <w:szCs w:val="30"/>
          <w:rtl/>
        </w:rPr>
        <w:tab/>
      </w:r>
      <w:r w:rsidR="00CB522D" w:rsidRPr="002A191F">
        <w:rPr>
          <w:rFonts w:ascii="Sakkal Majalla" w:hAnsi="Sakkal Majalla" w:cs="Sakkal Majalla" w:hint="cs"/>
          <w:b/>
          <w:bCs/>
          <w:sz w:val="30"/>
          <w:szCs w:val="30"/>
          <w:rtl/>
        </w:rPr>
        <w:tab/>
      </w:r>
      <w:r w:rsidR="00CB522D" w:rsidRPr="002A191F">
        <w:rPr>
          <w:rFonts w:ascii="Sakkal Majalla" w:hAnsi="Sakkal Majalla" w:cs="Sakkal Majalla" w:hint="cs"/>
          <w:b/>
          <w:bCs/>
          <w:sz w:val="30"/>
          <w:szCs w:val="30"/>
          <w:rtl/>
        </w:rPr>
        <w:tab/>
      </w:r>
      <w:r w:rsidR="00CB522D" w:rsidRPr="002A191F">
        <w:rPr>
          <w:rFonts w:ascii="Sakkal Majalla" w:hAnsi="Sakkal Majalla" w:cs="Sakkal Majalla" w:hint="cs"/>
          <w:b/>
          <w:bCs/>
          <w:sz w:val="30"/>
          <w:szCs w:val="30"/>
          <w:rtl/>
        </w:rPr>
        <w:tab/>
      </w:r>
      <w:r w:rsidR="00CB522D" w:rsidRPr="002A191F">
        <w:rPr>
          <w:rFonts w:ascii="Sakkal Majalla" w:hAnsi="Sakkal Majalla" w:cs="Sakkal Majalla" w:hint="cs"/>
          <w:b/>
          <w:bCs/>
          <w:sz w:val="30"/>
          <w:szCs w:val="30"/>
          <w:rtl/>
        </w:rPr>
        <w:tab/>
      </w:r>
      <w:r w:rsidR="00CB522D" w:rsidRPr="002A191F">
        <w:rPr>
          <w:rFonts w:ascii="Sakkal Majalla" w:hAnsi="Sakkal Majalla" w:cs="Sakkal Majalla" w:hint="cs"/>
          <w:b/>
          <w:bCs/>
          <w:sz w:val="30"/>
          <w:szCs w:val="30"/>
          <w:rtl/>
        </w:rPr>
        <w:tab/>
        <w:t xml:space="preserve">      </w:t>
      </w:r>
      <w:r w:rsidR="002A191F">
        <w:rPr>
          <w:rFonts w:ascii="Sakkal Majalla" w:hAnsi="Sakkal Majalla" w:cs="Sakkal Majalla" w:hint="cs"/>
          <w:b/>
          <w:bCs/>
          <w:sz w:val="30"/>
          <w:szCs w:val="30"/>
          <w:rtl/>
        </w:rPr>
        <w:t xml:space="preserve">               </w:t>
      </w:r>
      <w:r w:rsidR="00E82D5D" w:rsidRPr="00081C8A">
        <w:rPr>
          <w:rFonts w:ascii="Sakkal Majalla" w:hAnsi="Sakkal Majalla" w:cs="SKR HEAD1"/>
          <w:sz w:val="30"/>
          <w:szCs w:val="30"/>
          <w:rtl/>
        </w:rPr>
        <w:t>(4 درجات)</w:t>
      </w:r>
      <w:r w:rsidR="00F35125" w:rsidRPr="002A191F">
        <w:rPr>
          <w:rFonts w:ascii="Sakkal Majalla" w:hAnsi="Sakkal Majalla" w:cs="Sakkal Majalla" w:hint="cs"/>
          <w:b/>
          <w:bCs/>
          <w:sz w:val="30"/>
          <w:szCs w:val="30"/>
          <w:rtl/>
        </w:rPr>
        <w:t xml:space="preserve">          </w:t>
      </w:r>
      <w:r w:rsidR="002A191F">
        <w:rPr>
          <w:rFonts w:ascii="Sakkal Majalla" w:hAnsi="Sakkal Majalla" w:cs="Sakkal Majalla" w:hint="cs"/>
          <w:b/>
          <w:bCs/>
          <w:sz w:val="30"/>
          <w:szCs w:val="30"/>
          <w:rtl/>
        </w:rPr>
        <w:t xml:space="preserve">    </w:t>
      </w:r>
      <w:r w:rsidR="00E82D5D" w:rsidRPr="00081C8A">
        <w:rPr>
          <w:rFonts w:ascii="Sakkal Majalla" w:hAnsi="Sakkal Majalla" w:cs="SKR HEAD1"/>
          <w:sz w:val="30"/>
          <w:szCs w:val="30"/>
          <w:rtl/>
        </w:rPr>
        <w:t>(</w:t>
      </w:r>
      <w:r w:rsidR="00F3542B" w:rsidRPr="00081C8A">
        <w:rPr>
          <w:rFonts w:ascii="Sakkal Majalla" w:hAnsi="Sakkal Majalla" w:cs="SKR HEAD1" w:hint="cs"/>
          <w:sz w:val="30"/>
          <w:szCs w:val="30"/>
          <w:rtl/>
        </w:rPr>
        <w:t xml:space="preserve">إجمالي الدرجات </w:t>
      </w:r>
      <w:r w:rsidR="00E82D5D" w:rsidRPr="00081C8A">
        <w:rPr>
          <w:rFonts w:ascii="Sakkal Majalla" w:hAnsi="Sakkal Majalla" w:cs="SKR HEAD1"/>
          <w:sz w:val="30"/>
          <w:szCs w:val="30"/>
          <w:rtl/>
        </w:rPr>
        <w:t>50 درجة)</w:t>
      </w:r>
    </w:p>
    <w:p w:rsidR="00C63186" w:rsidRDefault="00C63186">
      <w:pPr>
        <w:rPr>
          <w:rFonts w:ascii="Sakkal Majalla" w:hAnsi="Sakkal Majalla" w:cs="Sakkal Majalla"/>
          <w:b/>
          <w:bCs/>
          <w:sz w:val="32"/>
          <w:szCs w:val="32"/>
          <w:rtl/>
        </w:rPr>
      </w:pPr>
      <w:r>
        <w:rPr>
          <w:rFonts w:ascii="Sakkal Majalla" w:hAnsi="Sakkal Majalla" w:cs="Sakkal Majalla"/>
          <w:b/>
          <w:bCs/>
          <w:sz w:val="32"/>
          <w:szCs w:val="32"/>
          <w:rtl/>
        </w:rPr>
        <w:br w:type="page"/>
      </w:r>
    </w:p>
    <w:p w:rsidR="00C63186" w:rsidRPr="00B6444C" w:rsidRDefault="00C63186" w:rsidP="00290CC4">
      <w:pPr>
        <w:bidi/>
        <w:spacing w:after="0" w:line="240" w:lineRule="auto"/>
        <w:jc w:val="center"/>
        <w:rPr>
          <w:rFonts w:ascii="Sakkal Majalla" w:hAnsi="Sakkal Majalla" w:cs="PT Bold Heading"/>
          <w:sz w:val="28"/>
          <w:szCs w:val="28"/>
          <w:u w:val="single"/>
          <w:rtl/>
        </w:rPr>
      </w:pPr>
      <w:r w:rsidRPr="00B6444C">
        <w:rPr>
          <w:rFonts w:ascii="Sakkal Majalla" w:hAnsi="Sakkal Majalla" w:cs="PT Bold Heading" w:hint="cs"/>
          <w:sz w:val="28"/>
          <w:szCs w:val="28"/>
          <w:u w:val="single"/>
          <w:rtl/>
        </w:rPr>
        <w:lastRenderedPageBreak/>
        <w:t xml:space="preserve">القسم الثاني </w:t>
      </w:r>
    </w:p>
    <w:p w:rsidR="00C63186" w:rsidRPr="00774D02" w:rsidRDefault="00C63186" w:rsidP="00290CC4">
      <w:pPr>
        <w:bidi/>
        <w:spacing w:after="0" w:line="240" w:lineRule="auto"/>
        <w:jc w:val="center"/>
        <w:rPr>
          <w:rFonts w:ascii="Sakkal Majalla" w:hAnsi="Sakkal Majalla" w:cs="PT Bold Heading"/>
          <w:sz w:val="24"/>
          <w:szCs w:val="24"/>
          <w:u w:val="single"/>
          <w:rtl/>
        </w:rPr>
      </w:pPr>
      <w:r w:rsidRPr="00774D02">
        <w:rPr>
          <w:rFonts w:ascii="Sakkal Majalla" w:hAnsi="Sakkal Majalla" w:cs="PT Bold Heading" w:hint="cs"/>
          <w:sz w:val="24"/>
          <w:szCs w:val="24"/>
          <w:u w:val="single"/>
          <w:rtl/>
        </w:rPr>
        <w:t>أجب عن سؤالين فقط</w:t>
      </w:r>
    </w:p>
    <w:p w:rsidR="00C63186" w:rsidRPr="00B6444C" w:rsidRDefault="00C63186" w:rsidP="00290CC4">
      <w:pPr>
        <w:bidi/>
        <w:spacing w:after="0" w:line="240" w:lineRule="auto"/>
        <w:jc w:val="both"/>
        <w:rPr>
          <w:rFonts w:ascii="Sakkal Majalla" w:hAnsi="Sakkal Majalla" w:cs="PT Bold Heading"/>
          <w:sz w:val="28"/>
          <w:szCs w:val="28"/>
          <w:u w:val="single"/>
          <w:rtl/>
        </w:rPr>
      </w:pPr>
      <w:r w:rsidRPr="00B6444C">
        <w:rPr>
          <w:rFonts w:ascii="Sakkal Majalla" w:hAnsi="Sakkal Majalla" w:cs="PT Bold Heading" w:hint="cs"/>
          <w:sz w:val="28"/>
          <w:szCs w:val="28"/>
          <w:u w:val="single"/>
          <w:rtl/>
        </w:rPr>
        <w:t xml:space="preserve">السؤال </w:t>
      </w:r>
      <w:r w:rsidR="00B675FF" w:rsidRPr="00B6444C">
        <w:rPr>
          <w:rFonts w:ascii="Sakkal Majalla" w:hAnsi="Sakkal Majalla" w:cs="PT Bold Heading" w:hint="cs"/>
          <w:sz w:val="28"/>
          <w:szCs w:val="28"/>
          <w:u w:val="single"/>
          <w:rtl/>
        </w:rPr>
        <w:t>الثاني</w:t>
      </w:r>
      <w:r w:rsidRPr="00B6444C">
        <w:rPr>
          <w:rFonts w:ascii="Sakkal Majalla" w:hAnsi="Sakkal Majalla" w:cs="PT Bold Heading" w:hint="cs"/>
          <w:sz w:val="28"/>
          <w:szCs w:val="28"/>
          <w:u w:val="single"/>
          <w:rtl/>
        </w:rPr>
        <w:t>:</w:t>
      </w:r>
    </w:p>
    <w:p w:rsidR="00A321A6" w:rsidRPr="00290CC4" w:rsidRDefault="00C63186" w:rsidP="00290CC4">
      <w:pPr>
        <w:bidi/>
        <w:spacing w:after="0" w:line="240" w:lineRule="auto"/>
        <w:jc w:val="both"/>
        <w:rPr>
          <w:rFonts w:ascii="Sakkal Majalla" w:hAnsi="Sakkal Majalla" w:cs="Sakkal Majalla"/>
          <w:b/>
          <w:bCs/>
          <w:sz w:val="30"/>
          <w:szCs w:val="30"/>
          <w:rtl/>
        </w:rPr>
      </w:pPr>
      <w:r w:rsidRPr="00290CC4">
        <w:rPr>
          <w:rFonts w:ascii="Sakkal Majalla" w:hAnsi="Sakkal Majalla" w:cs="Sakkal Majalla" w:hint="cs"/>
          <w:b/>
          <w:bCs/>
          <w:sz w:val="28"/>
          <w:szCs w:val="28"/>
          <w:rtl/>
        </w:rPr>
        <w:t xml:space="preserve">    </w:t>
      </w:r>
      <w:r w:rsidR="00D46EED" w:rsidRPr="00290CC4">
        <w:rPr>
          <w:rFonts w:ascii="Sakkal Majalla" w:hAnsi="Sakkal Majalla" w:cs="Sakkal Majalla" w:hint="cs"/>
          <w:b/>
          <w:bCs/>
          <w:sz w:val="28"/>
          <w:szCs w:val="28"/>
          <w:rtl/>
        </w:rPr>
        <w:t xml:space="preserve">   </w:t>
      </w:r>
      <w:r w:rsidR="00EC366F" w:rsidRPr="00290CC4">
        <w:rPr>
          <w:rFonts w:ascii="Sakkal Majalla" w:hAnsi="Sakkal Majalla" w:cs="Sakkal Majalla" w:hint="cs"/>
          <w:b/>
          <w:bCs/>
          <w:sz w:val="30"/>
          <w:szCs w:val="30"/>
          <w:rtl/>
        </w:rPr>
        <w:t>بعد أحدث أزمة مالية في دولة هولاند حدث فشل لعدد كبير من الشركات وعدم ثقة في الأعمال والشركات لذلك تم إقتراح لتعديل جديد في ميثاق الحوكمة لمواجهة هذا الشأن</w:t>
      </w:r>
      <w:r w:rsidR="00A321A6" w:rsidRPr="00290CC4">
        <w:rPr>
          <w:rFonts w:ascii="Sakkal Majalla" w:hAnsi="Sakkal Majalla" w:cs="Sakkal Majalla" w:hint="cs"/>
          <w:b/>
          <w:bCs/>
          <w:sz w:val="30"/>
          <w:szCs w:val="30"/>
          <w:rtl/>
        </w:rPr>
        <w:t>.</w:t>
      </w:r>
    </w:p>
    <w:p w:rsidR="00EC366F" w:rsidRPr="00290CC4" w:rsidRDefault="00EC366F" w:rsidP="00290CC4">
      <w:pPr>
        <w:bidi/>
        <w:spacing w:after="0" w:line="240" w:lineRule="auto"/>
        <w:jc w:val="both"/>
        <w:rPr>
          <w:rFonts w:ascii="Sakkal Majalla" w:hAnsi="Sakkal Majalla" w:cs="Sakkal Majalla"/>
          <w:b/>
          <w:bCs/>
          <w:sz w:val="30"/>
          <w:szCs w:val="30"/>
          <w:rtl/>
        </w:rPr>
      </w:pPr>
      <w:r w:rsidRPr="00290CC4">
        <w:rPr>
          <w:rFonts w:ascii="Sakkal Majalla" w:hAnsi="Sakkal Majalla" w:cs="Sakkal Majalla" w:hint="cs"/>
          <w:b/>
          <w:bCs/>
          <w:sz w:val="30"/>
          <w:szCs w:val="30"/>
          <w:rtl/>
        </w:rPr>
        <w:t xml:space="preserve">   ولكن قبل نشر هذا الميثاق الجديد حدث جدل في مجتمع هولاند بخصوص هل تصبح شروط ومواثيق الحوكمة على أساس قانوني أو تستمر على أساس المبادئ كما في الماضي. ولكن ماجد وهو عضو هيئة تشريعية وبدائرته الإنتخابية هنالك عدد من الشركات قد فشل مما تسبب في زيادة العطالة وقد جادل ماجد بشدة أن فشل كثير من حوكمة الشركات ما كان سيحدث إذا كان المديرين يتم مساءلتهم قانونياً للإلتزام والإمتثال لمواثيق الحوكمة.</w:t>
      </w:r>
    </w:p>
    <w:p w:rsidR="00EC366F" w:rsidRPr="00290CC4" w:rsidRDefault="00EC366F" w:rsidP="00290CC4">
      <w:pPr>
        <w:bidi/>
        <w:spacing w:after="0" w:line="240" w:lineRule="auto"/>
        <w:jc w:val="both"/>
        <w:rPr>
          <w:rFonts w:ascii="Sakkal Majalla" w:hAnsi="Sakkal Majalla" w:cs="Sakkal Majalla"/>
          <w:b/>
          <w:bCs/>
          <w:sz w:val="30"/>
          <w:szCs w:val="30"/>
          <w:rtl/>
        </w:rPr>
      </w:pPr>
      <w:r w:rsidRPr="00290CC4">
        <w:rPr>
          <w:rFonts w:ascii="Sakkal Majalla" w:hAnsi="Sakkal Majalla" w:cs="Sakkal Majalla" w:hint="cs"/>
          <w:b/>
          <w:bCs/>
          <w:sz w:val="30"/>
          <w:szCs w:val="30"/>
          <w:rtl/>
        </w:rPr>
        <w:t xml:space="preserve">    وقال (إنك لا يمكن أن تأمل من السوق معاقبة الممارسة السيئة وأن هذا هو الذي تسبب في هذه المشاكل من البداية وذكر أن دولة هولاند يجب أن تكون سلتطها على الأساس القانوني</w:t>
      </w:r>
      <w:r w:rsidR="00290CC4" w:rsidRPr="00290CC4">
        <w:rPr>
          <w:rFonts w:ascii="Sakkal Majalla" w:hAnsi="Sakkal Majalla" w:cs="Sakkal Majalla" w:hint="cs"/>
          <w:b/>
          <w:bCs/>
          <w:sz w:val="30"/>
          <w:szCs w:val="30"/>
          <w:rtl/>
        </w:rPr>
        <w:t xml:space="preserve"> لأن طريقة (إلتزم ووضح) الحالية غير فعالة كوسيلة لرقابة حوكمة الشركات</w:t>
      </w:r>
      <w:r w:rsidRPr="00290CC4">
        <w:rPr>
          <w:rFonts w:ascii="Sakkal Majalla" w:hAnsi="Sakkal Majalla" w:cs="Sakkal Majalla" w:hint="cs"/>
          <w:b/>
          <w:bCs/>
          <w:sz w:val="30"/>
          <w:szCs w:val="30"/>
          <w:rtl/>
        </w:rPr>
        <w:t>)</w:t>
      </w:r>
      <w:r w:rsidR="00290CC4" w:rsidRPr="00290CC4">
        <w:rPr>
          <w:rFonts w:ascii="Sakkal Majalla" w:hAnsi="Sakkal Majalla" w:cs="Sakkal Majalla" w:hint="cs"/>
          <w:b/>
          <w:bCs/>
          <w:sz w:val="30"/>
          <w:szCs w:val="30"/>
          <w:rtl/>
        </w:rPr>
        <w:t>.</w:t>
      </w:r>
    </w:p>
    <w:p w:rsidR="00290CC4" w:rsidRPr="00290CC4" w:rsidRDefault="00290CC4" w:rsidP="00290CC4">
      <w:pPr>
        <w:bidi/>
        <w:spacing w:after="0" w:line="240" w:lineRule="auto"/>
        <w:jc w:val="both"/>
        <w:rPr>
          <w:rFonts w:ascii="Sakkal Majalla" w:hAnsi="Sakkal Majalla" w:cs="Sakkal Majalla"/>
          <w:b/>
          <w:bCs/>
          <w:sz w:val="30"/>
          <w:szCs w:val="30"/>
          <w:rtl/>
        </w:rPr>
      </w:pPr>
      <w:r w:rsidRPr="00290CC4">
        <w:rPr>
          <w:rFonts w:ascii="Sakkal Majalla" w:hAnsi="Sakkal Majalla" w:cs="Sakkal Majalla" w:hint="cs"/>
          <w:b/>
          <w:bCs/>
          <w:sz w:val="30"/>
          <w:szCs w:val="30"/>
          <w:rtl/>
        </w:rPr>
        <w:t xml:space="preserve">    وغضب ماجد ناتج من فشل الشركات في دائرته الإنتخابية ويعتقد أن عدم وجود نظام حوكمة قوي ساهم في فشل شركات مهمة وأثر على الوظائف التي تقدمها هذه الشركات. وذكر أنه يريد من الميثاق الجديد أن يجعل من الصعوبة أن يكون هنالك فشل للشركات.</w:t>
      </w:r>
    </w:p>
    <w:p w:rsidR="00290CC4" w:rsidRPr="00290CC4" w:rsidRDefault="00290CC4" w:rsidP="00290CC4">
      <w:pPr>
        <w:bidi/>
        <w:spacing w:after="0" w:line="240" w:lineRule="auto"/>
        <w:jc w:val="both"/>
        <w:rPr>
          <w:rFonts w:ascii="Sakkal Majalla" w:hAnsi="Sakkal Majalla" w:cs="Sakkal Majalla"/>
          <w:b/>
          <w:bCs/>
          <w:sz w:val="30"/>
          <w:szCs w:val="30"/>
          <w:rtl/>
        </w:rPr>
      </w:pPr>
      <w:r w:rsidRPr="00290CC4">
        <w:rPr>
          <w:rFonts w:ascii="Sakkal Majalla" w:hAnsi="Sakkal Majalla" w:cs="Sakkal Majalla" w:hint="cs"/>
          <w:b/>
          <w:bCs/>
          <w:sz w:val="30"/>
          <w:szCs w:val="30"/>
          <w:rtl/>
        </w:rPr>
        <w:t xml:space="preserve">    تم أخيراً إصدار ميثاق الحوكمة الجديد على أساس المبادئ ، وقد تم إضافة شرط جديد لهذا الميثاق وهو التوصية بخفض فترة إعادة إنتخاب المديرين من ثلاث سنوات لسنة واحدة. ومن متطلبات الميثاق أيضاً أنه عند إعادة الإنتخاب فيجب أن تكون هنالك سيرة ذاتية كافية لكل مدير وذلك لمساعدة المساهمين لإتخاذ قرار مبني على المعلومات. وقد وضح الميثاق أن هذه المعايير الجديدة ليكون هنالك مساءلة كبيرة. </w:t>
      </w:r>
    </w:p>
    <w:p w:rsidR="008B2550" w:rsidRPr="00774D02" w:rsidRDefault="008B2550" w:rsidP="00290CC4">
      <w:pPr>
        <w:bidi/>
        <w:spacing w:after="0" w:line="240" w:lineRule="auto"/>
        <w:jc w:val="both"/>
        <w:rPr>
          <w:rFonts w:cs="PT Bold Heading"/>
          <w:u w:val="single"/>
        </w:rPr>
      </w:pPr>
      <w:r w:rsidRPr="00774D02">
        <w:rPr>
          <w:rFonts w:cs="PT Bold Heading" w:hint="cs"/>
          <w:sz w:val="28"/>
          <w:szCs w:val="28"/>
          <w:u w:val="single"/>
          <w:rtl/>
        </w:rPr>
        <w:t>ال</w:t>
      </w:r>
      <w:r w:rsidRPr="00774D02">
        <w:rPr>
          <w:rFonts w:cs="PT Bold Heading" w:hint="eastAsia"/>
          <w:sz w:val="28"/>
          <w:szCs w:val="28"/>
          <w:u w:val="single"/>
          <w:rtl/>
        </w:rPr>
        <w:t>مطلوب</w:t>
      </w:r>
      <w:r w:rsidRPr="00774D02">
        <w:rPr>
          <w:rFonts w:cs="PT Bold Heading"/>
          <w:sz w:val="28"/>
          <w:szCs w:val="28"/>
          <w:u w:val="single"/>
        </w:rPr>
        <w:t>:</w:t>
      </w:r>
    </w:p>
    <w:p w:rsidR="00A321A6" w:rsidRPr="00290CC4" w:rsidRDefault="00290CC4" w:rsidP="00290CC4">
      <w:pPr>
        <w:pStyle w:val="ListParagraph"/>
        <w:numPr>
          <w:ilvl w:val="0"/>
          <w:numId w:val="11"/>
        </w:numPr>
        <w:bidi/>
        <w:spacing w:after="0" w:line="240" w:lineRule="auto"/>
        <w:ind w:left="639" w:hanging="450"/>
        <w:jc w:val="both"/>
        <w:rPr>
          <w:rFonts w:ascii="Sakkal Majalla" w:hAnsi="Sakkal Majalla" w:cs="Sakkal Majalla"/>
          <w:b/>
          <w:bCs/>
          <w:sz w:val="30"/>
          <w:szCs w:val="30"/>
        </w:rPr>
      </w:pPr>
      <w:r w:rsidRPr="00290CC4">
        <w:rPr>
          <w:rFonts w:ascii="Sakkal Majalla" w:hAnsi="Sakkal Majalla" w:cs="Sakkal Majalla" w:hint="cs"/>
          <w:b/>
          <w:bCs/>
          <w:sz w:val="30"/>
          <w:szCs w:val="30"/>
          <w:rtl/>
        </w:rPr>
        <w:t>اشرح كيف أن نظام الحوكمة القوي سيجعل من الصعوبة أن يكون هنالك فشل للشركات. وضح في إجابتك ما هو المقصود من مصطلح حوكمة الشركات</w:t>
      </w:r>
      <w:r w:rsidR="008B2550" w:rsidRPr="00290CC4">
        <w:rPr>
          <w:rFonts w:ascii="Sakkal Majalla" w:hAnsi="Sakkal Majalla" w:cs="Sakkal Majalla"/>
          <w:b/>
          <w:bCs/>
          <w:sz w:val="30"/>
          <w:szCs w:val="30"/>
          <w:rtl/>
        </w:rPr>
        <w:t>.</w:t>
      </w:r>
      <w:r w:rsidR="008B2550" w:rsidRPr="00290CC4">
        <w:rPr>
          <w:rFonts w:ascii="Sakkal Majalla" w:hAnsi="Sakkal Majalla" w:cs="Sakkal Majalla"/>
          <w:b/>
          <w:bCs/>
          <w:sz w:val="30"/>
          <w:szCs w:val="30"/>
        </w:rPr>
        <w:t xml:space="preserve"> </w:t>
      </w:r>
      <w:r w:rsidR="008B2550" w:rsidRPr="00290CC4">
        <w:rPr>
          <w:rFonts w:ascii="Sakkal Majalla" w:hAnsi="Sakkal Majalla" w:cs="Sakkal Majalla"/>
          <w:b/>
          <w:bCs/>
          <w:sz w:val="30"/>
          <w:szCs w:val="30"/>
          <w:rtl/>
        </w:rPr>
        <w:t xml:space="preserve">  </w:t>
      </w:r>
      <w:r w:rsidR="00B6444C">
        <w:rPr>
          <w:rFonts w:ascii="Sakkal Majalla" w:hAnsi="Sakkal Majalla" w:cs="Sakkal Majalla" w:hint="cs"/>
          <w:b/>
          <w:bCs/>
          <w:sz w:val="30"/>
          <w:szCs w:val="30"/>
          <w:rtl/>
        </w:rPr>
        <w:tab/>
      </w:r>
      <w:r w:rsidR="00B6444C">
        <w:rPr>
          <w:rFonts w:ascii="Sakkal Majalla" w:hAnsi="Sakkal Majalla" w:cs="Sakkal Majalla" w:hint="cs"/>
          <w:b/>
          <w:bCs/>
          <w:sz w:val="30"/>
          <w:szCs w:val="30"/>
          <w:rtl/>
        </w:rPr>
        <w:tab/>
      </w:r>
      <w:r w:rsidR="00B6444C">
        <w:rPr>
          <w:rFonts w:ascii="Sakkal Majalla" w:hAnsi="Sakkal Majalla" w:cs="Sakkal Majalla" w:hint="cs"/>
          <w:b/>
          <w:bCs/>
          <w:sz w:val="30"/>
          <w:szCs w:val="30"/>
          <w:rtl/>
        </w:rPr>
        <w:tab/>
      </w:r>
      <w:r w:rsidR="00B6444C">
        <w:rPr>
          <w:rFonts w:ascii="Sakkal Majalla" w:hAnsi="Sakkal Majalla" w:cs="Sakkal Majalla" w:hint="cs"/>
          <w:b/>
          <w:bCs/>
          <w:sz w:val="30"/>
          <w:szCs w:val="30"/>
          <w:rtl/>
        </w:rPr>
        <w:tab/>
        <w:t xml:space="preserve">             </w:t>
      </w:r>
      <w:r w:rsidR="008B2550" w:rsidRPr="00290CC4">
        <w:rPr>
          <w:rFonts w:ascii="Sakkal Majalla" w:hAnsi="Sakkal Majalla" w:cs="Sakkal Majalla"/>
          <w:b/>
          <w:bCs/>
          <w:sz w:val="30"/>
          <w:szCs w:val="30"/>
          <w:rtl/>
        </w:rPr>
        <w:t xml:space="preserve"> </w:t>
      </w:r>
      <w:r w:rsidR="00B6444C" w:rsidRPr="00774D02">
        <w:rPr>
          <w:rFonts w:ascii="Sakkal Majalla" w:hAnsi="Sakkal Majalla" w:cs="SKR HEAD1"/>
          <w:sz w:val="28"/>
          <w:szCs w:val="28"/>
          <w:rtl/>
        </w:rPr>
        <w:t>(</w:t>
      </w:r>
      <w:r w:rsidR="00B6444C" w:rsidRPr="00774D02">
        <w:rPr>
          <w:rFonts w:ascii="Sakkal Majalla" w:hAnsi="Sakkal Majalla" w:cs="SKR HEAD1" w:hint="cs"/>
          <w:sz w:val="28"/>
          <w:szCs w:val="28"/>
          <w:rtl/>
        </w:rPr>
        <w:t>10</w:t>
      </w:r>
      <w:r w:rsidR="00B6444C" w:rsidRPr="00774D02">
        <w:rPr>
          <w:rFonts w:ascii="Sakkal Majalla" w:hAnsi="Sakkal Majalla" w:cs="SKR HEAD1"/>
          <w:sz w:val="28"/>
          <w:szCs w:val="28"/>
          <w:rtl/>
        </w:rPr>
        <w:t xml:space="preserve"> درجات)</w:t>
      </w:r>
    </w:p>
    <w:p w:rsidR="00290CC4" w:rsidRPr="00290CC4" w:rsidRDefault="00290CC4" w:rsidP="00290CC4">
      <w:pPr>
        <w:pStyle w:val="ListParagraph"/>
        <w:numPr>
          <w:ilvl w:val="0"/>
          <w:numId w:val="11"/>
        </w:numPr>
        <w:bidi/>
        <w:spacing w:after="0" w:line="240" w:lineRule="auto"/>
        <w:ind w:left="639" w:hanging="450"/>
        <w:jc w:val="both"/>
        <w:rPr>
          <w:rFonts w:ascii="Sakkal Majalla" w:hAnsi="Sakkal Majalla" w:cs="Sakkal Majalla"/>
          <w:b/>
          <w:bCs/>
          <w:sz w:val="30"/>
          <w:szCs w:val="30"/>
        </w:rPr>
      </w:pPr>
      <w:r w:rsidRPr="00290CC4">
        <w:rPr>
          <w:rFonts w:ascii="Sakkal Majalla" w:hAnsi="Sakkal Majalla" w:cs="Sakkal Majalla" w:hint="cs"/>
          <w:b/>
          <w:bCs/>
          <w:sz w:val="30"/>
          <w:szCs w:val="30"/>
          <w:rtl/>
        </w:rPr>
        <w:t>يعتقد ماجد أن دولة هولاند يجب أن تكون سلطتها على الأساس القانوني لأن طريقة (إلتزم ووضح) الحالية غير فعالة لرقابة حوكمة الشركات</w:t>
      </w:r>
      <w:r w:rsidR="008B2550" w:rsidRPr="00290CC4">
        <w:rPr>
          <w:rFonts w:ascii="Sakkal Majalla" w:hAnsi="Sakkal Majalla" w:cs="Sakkal Majalla"/>
          <w:b/>
          <w:bCs/>
          <w:sz w:val="30"/>
          <w:szCs w:val="30"/>
          <w:rtl/>
        </w:rPr>
        <w:t xml:space="preserve">.    </w:t>
      </w:r>
    </w:p>
    <w:p w:rsidR="00290CC4" w:rsidRPr="00774D02" w:rsidRDefault="00290CC4" w:rsidP="00290CC4">
      <w:pPr>
        <w:pStyle w:val="ListParagraph"/>
        <w:bidi/>
        <w:spacing w:after="0" w:line="240" w:lineRule="auto"/>
        <w:ind w:left="639"/>
        <w:jc w:val="both"/>
        <w:rPr>
          <w:rFonts w:ascii="Sakkal Majalla" w:hAnsi="Sakkal Majalla" w:cs="SKR HEAD1"/>
          <w:i/>
          <w:iCs/>
          <w:sz w:val="28"/>
          <w:szCs w:val="28"/>
          <w:rtl/>
        </w:rPr>
      </w:pPr>
      <w:r w:rsidRPr="00774D02">
        <w:rPr>
          <w:rFonts w:ascii="Sakkal Majalla" w:hAnsi="Sakkal Majalla" w:cs="SKR HEAD1" w:hint="cs"/>
          <w:i/>
          <w:iCs/>
          <w:sz w:val="28"/>
          <w:szCs w:val="28"/>
          <w:rtl/>
        </w:rPr>
        <w:t>المطلوب:</w:t>
      </w:r>
    </w:p>
    <w:p w:rsidR="00A321A6" w:rsidRPr="00290CC4" w:rsidRDefault="00290CC4" w:rsidP="00290CC4">
      <w:pPr>
        <w:pStyle w:val="ListParagraph"/>
        <w:bidi/>
        <w:spacing w:after="0" w:line="240" w:lineRule="auto"/>
        <w:ind w:left="639"/>
        <w:jc w:val="both"/>
        <w:rPr>
          <w:rFonts w:ascii="Sakkal Majalla" w:hAnsi="Sakkal Majalla" w:cs="Sakkal Majalla"/>
          <w:b/>
          <w:bCs/>
          <w:sz w:val="30"/>
          <w:szCs w:val="30"/>
        </w:rPr>
      </w:pPr>
      <w:r w:rsidRPr="00290CC4">
        <w:rPr>
          <w:rFonts w:ascii="Sakkal Majalla" w:hAnsi="Sakkal Majalla" w:cs="Sakkal Majalla" w:hint="cs"/>
          <w:b/>
          <w:bCs/>
          <w:sz w:val="30"/>
          <w:szCs w:val="30"/>
          <w:rtl/>
        </w:rPr>
        <w:t xml:space="preserve">    وضح الفرق بين مفهوم الأساس القانوني (</w:t>
      </w:r>
      <w:r w:rsidRPr="00290CC4">
        <w:rPr>
          <w:rFonts w:ascii="Sakkal Majalla" w:hAnsi="Sakkal Majalla" w:cs="Sakkal Majalla"/>
          <w:b/>
          <w:bCs/>
          <w:sz w:val="30"/>
          <w:szCs w:val="30"/>
        </w:rPr>
        <w:t>rule based</w:t>
      </w:r>
      <w:r w:rsidRPr="00290CC4">
        <w:rPr>
          <w:rFonts w:ascii="Sakkal Majalla" w:hAnsi="Sakkal Majalla" w:cs="Sakkal Majalla" w:hint="cs"/>
          <w:b/>
          <w:bCs/>
          <w:sz w:val="30"/>
          <w:szCs w:val="30"/>
          <w:rtl/>
        </w:rPr>
        <w:t>) ومفهوم أساس المبادئ (</w:t>
      </w:r>
      <w:r w:rsidRPr="00290CC4">
        <w:rPr>
          <w:rFonts w:ascii="Sakkal Majalla" w:hAnsi="Sakkal Majalla" w:cs="Sakkal Majalla"/>
          <w:b/>
          <w:bCs/>
          <w:sz w:val="30"/>
          <w:szCs w:val="30"/>
        </w:rPr>
        <w:t>principle-based</w:t>
      </w:r>
      <w:r w:rsidRPr="00290CC4">
        <w:rPr>
          <w:rFonts w:ascii="Sakkal Majalla" w:hAnsi="Sakkal Majalla" w:cs="Sakkal Majalla" w:hint="cs"/>
          <w:b/>
          <w:bCs/>
          <w:sz w:val="30"/>
          <w:szCs w:val="30"/>
          <w:rtl/>
        </w:rPr>
        <w:t xml:space="preserve">) لأنظمة حوكمة الشركات. وناقش بإنتقاد إعتقاد ماجد في عدم فعالية مفهوم (إلتزم ووضح). </w:t>
      </w:r>
      <w:r w:rsidR="008B2550" w:rsidRPr="00290CC4">
        <w:rPr>
          <w:rFonts w:ascii="Sakkal Majalla" w:hAnsi="Sakkal Majalla" w:cs="Sakkal Majalla"/>
          <w:b/>
          <w:bCs/>
          <w:sz w:val="30"/>
          <w:szCs w:val="30"/>
          <w:rtl/>
        </w:rPr>
        <w:t xml:space="preserve">  </w:t>
      </w:r>
    </w:p>
    <w:p w:rsidR="008B2550" w:rsidRPr="00290CC4" w:rsidRDefault="00CA7EEE" w:rsidP="00CC709B">
      <w:pPr>
        <w:bidi/>
        <w:spacing w:after="0" w:line="240" w:lineRule="auto"/>
        <w:ind w:left="7200" w:firstLine="720"/>
        <w:jc w:val="both"/>
        <w:rPr>
          <w:rFonts w:ascii="Sakkal Majalla" w:hAnsi="Sakkal Majalla" w:cs="Sakkal Majalla"/>
          <w:b/>
          <w:bCs/>
          <w:sz w:val="30"/>
          <w:szCs w:val="30"/>
        </w:rPr>
      </w:pPr>
      <w:r w:rsidRPr="00290CC4">
        <w:rPr>
          <w:rFonts w:ascii="Sakkal Majalla" w:hAnsi="Sakkal Majalla" w:cs="Sakkal Majalla" w:hint="cs"/>
          <w:b/>
          <w:bCs/>
          <w:sz w:val="30"/>
          <w:szCs w:val="30"/>
          <w:rtl/>
        </w:rPr>
        <w:t xml:space="preserve">       </w:t>
      </w:r>
      <w:r w:rsidR="00CC709B">
        <w:rPr>
          <w:rFonts w:ascii="Sakkal Majalla" w:hAnsi="Sakkal Majalla" w:cs="Sakkal Majalla" w:hint="cs"/>
          <w:b/>
          <w:bCs/>
          <w:sz w:val="30"/>
          <w:szCs w:val="30"/>
          <w:rtl/>
        </w:rPr>
        <w:t xml:space="preserve">     </w:t>
      </w:r>
      <w:r w:rsidRPr="00290CC4">
        <w:rPr>
          <w:rFonts w:ascii="Sakkal Majalla" w:hAnsi="Sakkal Majalla" w:cs="Sakkal Majalla" w:hint="cs"/>
          <w:b/>
          <w:bCs/>
          <w:sz w:val="30"/>
          <w:szCs w:val="30"/>
          <w:rtl/>
        </w:rPr>
        <w:t xml:space="preserve">     </w:t>
      </w:r>
      <w:r w:rsidR="00A321A6" w:rsidRPr="00774D02">
        <w:rPr>
          <w:rFonts w:ascii="Sakkal Majalla" w:hAnsi="Sakkal Majalla" w:cs="SKR HEAD1" w:hint="cs"/>
          <w:sz w:val="28"/>
          <w:szCs w:val="28"/>
          <w:rtl/>
        </w:rPr>
        <w:t>(</w:t>
      </w:r>
      <w:r w:rsidR="00CC709B" w:rsidRPr="00774D02">
        <w:rPr>
          <w:rFonts w:ascii="Sakkal Majalla" w:hAnsi="Sakkal Majalla" w:cs="SKR HEAD1" w:hint="cs"/>
          <w:sz w:val="28"/>
          <w:szCs w:val="28"/>
          <w:rtl/>
        </w:rPr>
        <w:t>8</w:t>
      </w:r>
      <w:r w:rsidR="00C7552B" w:rsidRPr="00774D02">
        <w:rPr>
          <w:rFonts w:ascii="Sakkal Majalla" w:hAnsi="Sakkal Majalla" w:cs="SKR HEAD1" w:hint="cs"/>
          <w:sz w:val="28"/>
          <w:szCs w:val="28"/>
          <w:rtl/>
        </w:rPr>
        <w:t xml:space="preserve"> </w:t>
      </w:r>
      <w:r w:rsidR="008B2550" w:rsidRPr="00774D02">
        <w:rPr>
          <w:rFonts w:ascii="Sakkal Majalla" w:hAnsi="Sakkal Majalla" w:cs="SKR HEAD1"/>
          <w:sz w:val="28"/>
          <w:szCs w:val="28"/>
          <w:rtl/>
        </w:rPr>
        <w:t>درجات)</w:t>
      </w:r>
      <w:r w:rsidR="008B2550" w:rsidRPr="00290CC4">
        <w:rPr>
          <w:rFonts w:ascii="Sakkal Majalla" w:hAnsi="Sakkal Majalla" w:cs="Sakkal Majalla"/>
          <w:b/>
          <w:bCs/>
          <w:sz w:val="30"/>
          <w:szCs w:val="30"/>
          <w:rtl/>
        </w:rPr>
        <w:t xml:space="preserve">                </w:t>
      </w:r>
    </w:p>
    <w:p w:rsidR="008B2550" w:rsidRDefault="00A321A6" w:rsidP="00F1786D">
      <w:pPr>
        <w:bidi/>
        <w:spacing w:after="0" w:line="240" w:lineRule="auto"/>
        <w:ind w:left="639" w:hanging="450"/>
        <w:jc w:val="both"/>
        <w:rPr>
          <w:rFonts w:ascii="Sakkal Majalla" w:hAnsi="Sakkal Majalla" w:cs="Sakkal Majalla"/>
          <w:b/>
          <w:bCs/>
          <w:sz w:val="30"/>
          <w:szCs w:val="30"/>
          <w:rtl/>
        </w:rPr>
      </w:pPr>
      <w:r w:rsidRPr="00290CC4">
        <w:rPr>
          <w:rFonts w:ascii="Sakkal Majalla" w:hAnsi="Sakkal Majalla" w:cs="Sakkal Majalla" w:hint="cs"/>
          <w:b/>
          <w:bCs/>
          <w:sz w:val="30"/>
          <w:szCs w:val="30"/>
          <w:rtl/>
        </w:rPr>
        <w:t xml:space="preserve">(ج) </w:t>
      </w:r>
      <w:r w:rsidR="00B6444C">
        <w:rPr>
          <w:rFonts w:ascii="Sakkal Majalla" w:hAnsi="Sakkal Majalla" w:cs="Sakkal Majalla" w:hint="cs"/>
          <w:b/>
          <w:bCs/>
          <w:sz w:val="30"/>
          <w:szCs w:val="30"/>
          <w:rtl/>
        </w:rPr>
        <w:t>أشرح ما معنى المساءلة (</w:t>
      </w:r>
      <w:r w:rsidR="00B6444C">
        <w:rPr>
          <w:rFonts w:ascii="Sakkal Majalla" w:hAnsi="Sakkal Majalla" w:cs="Sakkal Majalla"/>
          <w:b/>
          <w:bCs/>
          <w:sz w:val="30"/>
          <w:szCs w:val="30"/>
        </w:rPr>
        <w:t>Accountability</w:t>
      </w:r>
      <w:r w:rsidR="00B6444C">
        <w:rPr>
          <w:rFonts w:ascii="Sakkal Majalla" w:hAnsi="Sakkal Majalla" w:cs="Sakkal Majalla" w:hint="cs"/>
          <w:b/>
          <w:bCs/>
          <w:sz w:val="30"/>
          <w:szCs w:val="30"/>
          <w:rtl/>
        </w:rPr>
        <w:t>) وناقش كيف أن الشرط المقترح لتقصير فترة إعادة وإنتخاب المديرين وتقديم تفاصيل للسيرة الذاتية قد ينتج عنه مساءلة كبيرة كما يقترح الميثاق</w:t>
      </w:r>
      <w:r w:rsidR="00C7552B" w:rsidRPr="00290CC4">
        <w:rPr>
          <w:rFonts w:ascii="Sakkal Majalla" w:hAnsi="Sakkal Majalla" w:cs="Sakkal Majalla" w:hint="cs"/>
          <w:b/>
          <w:bCs/>
          <w:sz w:val="30"/>
          <w:szCs w:val="30"/>
          <w:rtl/>
        </w:rPr>
        <w:t>.</w:t>
      </w:r>
      <w:r w:rsidR="00F1786D" w:rsidRPr="00774D02">
        <w:rPr>
          <w:rFonts w:ascii="Sakkal Majalla" w:hAnsi="Sakkal Majalla" w:cs="SKR HEAD1"/>
          <w:sz w:val="28"/>
          <w:szCs w:val="28"/>
          <w:rtl/>
        </w:rPr>
        <w:t xml:space="preserve"> </w:t>
      </w:r>
      <w:r w:rsidR="00B6444C" w:rsidRPr="00774D02">
        <w:rPr>
          <w:rFonts w:ascii="Sakkal Majalla" w:hAnsi="Sakkal Majalla" w:cs="SKR HEAD1"/>
          <w:sz w:val="28"/>
          <w:szCs w:val="28"/>
          <w:rtl/>
        </w:rPr>
        <w:t>(</w:t>
      </w:r>
      <w:r w:rsidR="00B6444C" w:rsidRPr="00774D02">
        <w:rPr>
          <w:rFonts w:ascii="Sakkal Majalla" w:hAnsi="Sakkal Majalla" w:cs="SKR HEAD1"/>
          <w:sz w:val="28"/>
          <w:szCs w:val="28"/>
        </w:rPr>
        <w:t xml:space="preserve"> </w:t>
      </w:r>
      <w:r w:rsidR="00B6444C" w:rsidRPr="00774D02">
        <w:rPr>
          <w:rFonts w:ascii="Sakkal Majalla" w:hAnsi="Sakkal Majalla" w:cs="SKR HEAD1" w:hint="cs"/>
          <w:sz w:val="28"/>
          <w:szCs w:val="28"/>
          <w:rtl/>
        </w:rPr>
        <w:t>7</w:t>
      </w:r>
      <w:r w:rsidR="00B6444C" w:rsidRPr="00774D02">
        <w:rPr>
          <w:rFonts w:ascii="Sakkal Majalla" w:hAnsi="Sakkal Majalla" w:cs="SKR HEAD1"/>
          <w:sz w:val="28"/>
          <w:szCs w:val="28"/>
          <w:rtl/>
        </w:rPr>
        <w:t xml:space="preserve"> درجات)</w:t>
      </w:r>
      <w:r w:rsidR="008B2550" w:rsidRPr="00290CC4">
        <w:rPr>
          <w:rFonts w:ascii="Sakkal Majalla" w:hAnsi="Sakkal Majalla" w:cs="Sakkal Majalla"/>
          <w:b/>
          <w:bCs/>
          <w:sz w:val="30"/>
          <w:szCs w:val="30"/>
          <w:rtl/>
        </w:rPr>
        <w:t xml:space="preserve">                                                                                                          </w:t>
      </w:r>
      <w:r w:rsidR="00C7552B" w:rsidRPr="00290CC4">
        <w:rPr>
          <w:rFonts w:ascii="Sakkal Majalla" w:hAnsi="Sakkal Majalla" w:cs="Sakkal Majalla" w:hint="cs"/>
          <w:b/>
          <w:bCs/>
          <w:sz w:val="30"/>
          <w:szCs w:val="30"/>
          <w:rtl/>
        </w:rPr>
        <w:tab/>
      </w:r>
      <w:r w:rsidR="00C7552B" w:rsidRPr="00290CC4">
        <w:rPr>
          <w:rFonts w:ascii="Sakkal Majalla" w:hAnsi="Sakkal Majalla" w:cs="Sakkal Majalla" w:hint="cs"/>
          <w:b/>
          <w:bCs/>
          <w:sz w:val="30"/>
          <w:szCs w:val="30"/>
          <w:rtl/>
        </w:rPr>
        <w:tab/>
      </w:r>
      <w:r w:rsidR="00C7552B" w:rsidRPr="00290CC4">
        <w:rPr>
          <w:rFonts w:ascii="Sakkal Majalla" w:hAnsi="Sakkal Majalla" w:cs="Sakkal Majalla" w:hint="cs"/>
          <w:b/>
          <w:bCs/>
          <w:sz w:val="30"/>
          <w:szCs w:val="30"/>
          <w:rtl/>
        </w:rPr>
        <w:tab/>
      </w:r>
      <w:r w:rsidR="00CA7EEE" w:rsidRPr="00290CC4">
        <w:rPr>
          <w:rFonts w:ascii="Sakkal Majalla" w:hAnsi="Sakkal Majalla" w:cs="Sakkal Majalla" w:hint="cs"/>
          <w:b/>
          <w:bCs/>
          <w:sz w:val="30"/>
          <w:szCs w:val="30"/>
          <w:rtl/>
        </w:rPr>
        <w:t xml:space="preserve">            </w:t>
      </w:r>
      <w:r w:rsidR="00B6444C">
        <w:rPr>
          <w:rFonts w:ascii="Sakkal Majalla" w:hAnsi="Sakkal Majalla" w:cs="Sakkal Majalla" w:hint="cs"/>
          <w:b/>
          <w:bCs/>
          <w:sz w:val="30"/>
          <w:szCs w:val="30"/>
          <w:rtl/>
        </w:rPr>
        <w:tab/>
        <w:t xml:space="preserve">               </w:t>
      </w:r>
      <w:r w:rsidR="008B2550" w:rsidRPr="00774D02">
        <w:rPr>
          <w:rFonts w:ascii="Sakkal Majalla" w:hAnsi="Sakkal Majalla" w:cs="SKR HEAD1"/>
          <w:sz w:val="28"/>
          <w:szCs w:val="28"/>
          <w:rtl/>
        </w:rPr>
        <w:t>(</w:t>
      </w:r>
      <w:r w:rsidR="00C7552B" w:rsidRPr="00774D02">
        <w:rPr>
          <w:rFonts w:ascii="Sakkal Majalla" w:hAnsi="Sakkal Majalla" w:cs="SKR HEAD1" w:hint="cs"/>
          <w:sz w:val="28"/>
          <w:szCs w:val="28"/>
          <w:rtl/>
        </w:rPr>
        <w:t xml:space="preserve">الإجمالي </w:t>
      </w:r>
      <w:r w:rsidR="008B2550" w:rsidRPr="00774D02">
        <w:rPr>
          <w:rFonts w:ascii="Sakkal Majalla" w:hAnsi="Sakkal Majalla" w:cs="SKR HEAD1"/>
          <w:sz w:val="28"/>
          <w:szCs w:val="28"/>
          <w:rtl/>
        </w:rPr>
        <w:t>25 درجة)</w:t>
      </w:r>
    </w:p>
    <w:p w:rsidR="00C63186" w:rsidRPr="00C63186" w:rsidRDefault="00C63186" w:rsidP="005A1E6B">
      <w:pPr>
        <w:spacing w:after="0" w:line="240" w:lineRule="auto"/>
        <w:jc w:val="right"/>
        <w:rPr>
          <w:rFonts w:ascii="Sakkal Majalla" w:hAnsi="Sakkal Majalla" w:cs="PT Bold Heading"/>
          <w:sz w:val="30"/>
          <w:szCs w:val="30"/>
          <w:u w:val="single"/>
          <w:rtl/>
        </w:rPr>
      </w:pPr>
      <w:r>
        <w:rPr>
          <w:rFonts w:ascii="Sakkal Majalla" w:hAnsi="Sakkal Majalla" w:cs="Sakkal Majalla"/>
          <w:b/>
          <w:bCs/>
          <w:sz w:val="30"/>
          <w:szCs w:val="30"/>
          <w:rtl/>
        </w:rPr>
        <w:br w:type="page"/>
      </w:r>
      <w:r>
        <w:rPr>
          <w:rFonts w:ascii="Sakkal Majalla" w:hAnsi="Sakkal Majalla" w:cs="Sakkal Majalla" w:hint="cs"/>
          <w:b/>
          <w:bCs/>
          <w:sz w:val="30"/>
          <w:szCs w:val="30"/>
          <w:rtl/>
        </w:rPr>
        <w:lastRenderedPageBreak/>
        <w:t xml:space="preserve">  </w:t>
      </w:r>
      <w:r w:rsidR="00C876A2">
        <w:rPr>
          <w:rFonts w:ascii="Sakkal Majalla" w:hAnsi="Sakkal Majalla" w:cs="PT Bold Heading" w:hint="cs"/>
          <w:sz w:val="30"/>
          <w:szCs w:val="30"/>
          <w:u w:val="single"/>
          <w:rtl/>
        </w:rPr>
        <w:t>السؤال الثالث</w:t>
      </w:r>
      <w:r w:rsidRPr="00C63186">
        <w:rPr>
          <w:rFonts w:ascii="Sakkal Majalla" w:hAnsi="Sakkal Majalla" w:cs="PT Bold Heading" w:hint="cs"/>
          <w:sz w:val="30"/>
          <w:szCs w:val="30"/>
          <w:u w:val="single"/>
          <w:rtl/>
        </w:rPr>
        <w:t>:</w:t>
      </w:r>
    </w:p>
    <w:p w:rsidR="00CC709B" w:rsidRDefault="00C63186" w:rsidP="00CC709B">
      <w:pPr>
        <w:bidi/>
        <w:spacing w:after="0" w:line="240" w:lineRule="auto"/>
        <w:jc w:val="both"/>
        <w:rPr>
          <w:rFonts w:ascii="Sakkal Majalla" w:hAnsi="Sakkal Majalla" w:cs="Sakkal Majalla"/>
          <w:b/>
          <w:bCs/>
          <w:sz w:val="30"/>
          <w:szCs w:val="30"/>
          <w:rtl/>
        </w:rPr>
      </w:pPr>
      <w:r>
        <w:rPr>
          <w:rFonts w:ascii="Sakkal Majalla" w:hAnsi="Sakkal Majalla" w:cs="Sakkal Majalla" w:hint="cs"/>
          <w:b/>
          <w:bCs/>
          <w:sz w:val="30"/>
          <w:szCs w:val="30"/>
          <w:rtl/>
        </w:rPr>
        <w:t xml:space="preserve">   </w:t>
      </w:r>
      <w:r w:rsidR="00C876A2">
        <w:rPr>
          <w:rFonts w:ascii="Sakkal Majalla" w:hAnsi="Sakkal Majalla" w:cs="Sakkal Majalla" w:hint="cs"/>
          <w:b/>
          <w:bCs/>
          <w:sz w:val="30"/>
          <w:szCs w:val="30"/>
          <w:rtl/>
        </w:rPr>
        <w:t xml:space="preserve">    </w:t>
      </w:r>
      <w:r w:rsidR="00CC709B">
        <w:rPr>
          <w:rFonts w:ascii="Sakkal Majalla" w:hAnsi="Sakkal Majalla" w:cs="Sakkal Majalla" w:hint="cs"/>
          <w:b/>
          <w:bCs/>
          <w:sz w:val="30"/>
          <w:szCs w:val="30"/>
          <w:rtl/>
        </w:rPr>
        <w:t>الكوثر شركة مدرجة في سوق الأوراق المالية وتعمل في مجال إمدادات المياه وقد قررت الشركة تأسيس إدارة للمراجعة الداخلية حسب متطلبات الإدراج في سوق الأوراق المالية. إتصل مجلس الإدارة بنادية علي وهي مستشارة خارجية وقد أوضحت نادية لمجلس الإدارة أن المراجعة الداخلية مهمة بصورة خاصة للشركات ذات التنظيم العالي ولكنها أيضاً ذات فوائد لأي شركة أخرى بدون النظر للقطاع الذي تعمل فيه.</w:t>
      </w:r>
    </w:p>
    <w:p w:rsidR="008B2550" w:rsidRDefault="00CC709B" w:rsidP="00CC709B">
      <w:pPr>
        <w:bidi/>
        <w:spacing w:after="0" w:line="240" w:lineRule="auto"/>
        <w:jc w:val="both"/>
        <w:rPr>
          <w:rFonts w:ascii="Sakkal Majalla" w:hAnsi="Sakkal Majalla" w:cs="Sakkal Majalla"/>
          <w:b/>
          <w:bCs/>
          <w:sz w:val="30"/>
          <w:szCs w:val="30"/>
          <w:rtl/>
        </w:rPr>
      </w:pPr>
      <w:r>
        <w:rPr>
          <w:rFonts w:ascii="Sakkal Majalla" w:hAnsi="Sakkal Majalla" w:cs="Sakkal Majalla" w:hint="cs"/>
          <w:b/>
          <w:bCs/>
          <w:sz w:val="30"/>
          <w:szCs w:val="30"/>
          <w:rtl/>
        </w:rPr>
        <w:t xml:space="preserve">    ونادية تواقة للتحدث بصورة خاصة مع جون وهو رئيس لجنة المراجعة بشركة الكوثر. وقد ذكر جون أنه بما أن شركة الكوثر تعمل في مجال إمدادات المياه وهي ذات تنظيم عالي فإنه يعتقد أن كل أعضاء لجنة المراجعة يجب أن يكونوا مهندسي مياه حتى يمكنهم فهم هذه الصناعة </w:t>
      </w:r>
      <w:r w:rsidR="009C31A9">
        <w:rPr>
          <w:rFonts w:ascii="Sakkal Majalla" w:hAnsi="Sakkal Majalla" w:cs="Sakkal Majalla" w:hint="cs"/>
          <w:b/>
          <w:bCs/>
          <w:sz w:val="30"/>
          <w:szCs w:val="30"/>
          <w:rtl/>
        </w:rPr>
        <w:t>وتحدياتها الفنية.</w:t>
      </w:r>
    </w:p>
    <w:p w:rsidR="009C31A9" w:rsidRDefault="009C31A9" w:rsidP="009C31A9">
      <w:pPr>
        <w:bidi/>
        <w:spacing w:after="0" w:line="240" w:lineRule="auto"/>
        <w:jc w:val="both"/>
        <w:rPr>
          <w:rFonts w:ascii="Sakkal Majalla" w:hAnsi="Sakkal Majalla" w:cs="Sakkal Majalla"/>
          <w:b/>
          <w:bCs/>
          <w:sz w:val="30"/>
          <w:szCs w:val="30"/>
          <w:rtl/>
        </w:rPr>
      </w:pPr>
      <w:r>
        <w:rPr>
          <w:rFonts w:ascii="Sakkal Majalla" w:hAnsi="Sakkal Majalla" w:cs="Sakkal Majalla" w:hint="cs"/>
          <w:b/>
          <w:bCs/>
          <w:sz w:val="30"/>
          <w:szCs w:val="30"/>
          <w:rtl/>
        </w:rPr>
        <w:t xml:space="preserve">    إن الأعضاء الثلاثة في لجنة المراجعة كلهم مديرين غير تنفيذيين وكلهم تقاعدوا أخيراً من مجلس إدارة شركة الكوثر. وعندما سالت نادية عن العلاقة مع المراجعين الخارجيين أوضح لها جون أن هذه العلاقة ممتازة وذلك بسبب أن مكتب المراجعة الخارجي يديره نسيب رئيس الشركة.</w:t>
      </w:r>
    </w:p>
    <w:p w:rsidR="009C31A9" w:rsidRPr="00CC709B" w:rsidRDefault="009C31A9" w:rsidP="009C31A9">
      <w:pPr>
        <w:bidi/>
        <w:spacing w:after="0" w:line="240" w:lineRule="auto"/>
        <w:jc w:val="both"/>
        <w:rPr>
          <w:rFonts w:ascii="Sakkal Majalla" w:hAnsi="Sakkal Majalla" w:cs="Sakkal Majalla"/>
          <w:b/>
          <w:bCs/>
          <w:sz w:val="30"/>
          <w:szCs w:val="30"/>
          <w:rtl/>
        </w:rPr>
      </w:pPr>
      <w:r>
        <w:rPr>
          <w:rFonts w:ascii="Sakkal Majalla" w:hAnsi="Sakkal Majalla" w:cs="Sakkal Majalla" w:hint="cs"/>
          <w:b/>
          <w:bCs/>
          <w:sz w:val="30"/>
          <w:szCs w:val="30"/>
          <w:rtl/>
        </w:rPr>
        <w:t xml:space="preserve">    وأوضحت نادية أن من بين وظائف إدارة المراجعة الداخلية الأساسية هي تقديم تأكيد بأن الرقابة الداخلية فعالة ، وذكرت أن الرقابة الداخلية الفعالة مهمة جداً للمحافظة على سلامة وصحة التقارير المالية وأن إدارة المراجعة الداخلية المقترحة</w:t>
      </w:r>
      <w:r w:rsidR="009F65C3">
        <w:rPr>
          <w:rFonts w:ascii="Sakkal Majalla" w:hAnsi="Sakkal Majalla" w:cs="Sakkal Majalla" w:hint="cs"/>
          <w:b/>
          <w:bCs/>
          <w:sz w:val="30"/>
          <w:szCs w:val="30"/>
          <w:rtl/>
        </w:rPr>
        <w:t xml:space="preserve"> سوف تساعد على ذلك.</w:t>
      </w:r>
    </w:p>
    <w:p w:rsidR="008B2550" w:rsidRPr="00BD3A4A" w:rsidRDefault="008B2550" w:rsidP="005A1E6B">
      <w:pPr>
        <w:bidi/>
        <w:spacing w:after="0" w:line="240" w:lineRule="auto"/>
        <w:jc w:val="both"/>
        <w:rPr>
          <w:rFonts w:cs="PT Bold Heading"/>
          <w:sz w:val="30"/>
          <w:szCs w:val="30"/>
          <w:u w:val="single"/>
          <w:rtl/>
        </w:rPr>
      </w:pPr>
      <w:r w:rsidRPr="00BD3A4A">
        <w:rPr>
          <w:rFonts w:cs="PT Bold Heading" w:hint="cs"/>
          <w:sz w:val="30"/>
          <w:szCs w:val="30"/>
          <w:u w:val="single"/>
          <w:rtl/>
        </w:rPr>
        <w:t>ال</w:t>
      </w:r>
      <w:r w:rsidRPr="00BD3A4A">
        <w:rPr>
          <w:rFonts w:cs="PT Bold Heading" w:hint="eastAsia"/>
          <w:sz w:val="30"/>
          <w:szCs w:val="30"/>
          <w:u w:val="single"/>
          <w:rtl/>
        </w:rPr>
        <w:t>مطلوب</w:t>
      </w:r>
      <w:r w:rsidRPr="00BD3A4A">
        <w:rPr>
          <w:rFonts w:cs="PT Bold Heading"/>
          <w:sz w:val="30"/>
          <w:szCs w:val="30"/>
          <w:u w:val="single"/>
        </w:rPr>
        <w:t>:</w:t>
      </w:r>
    </w:p>
    <w:p w:rsidR="00A10096" w:rsidRPr="00A10096" w:rsidRDefault="009F65C3" w:rsidP="009F65C3">
      <w:pPr>
        <w:pStyle w:val="ListParagraph"/>
        <w:numPr>
          <w:ilvl w:val="0"/>
          <w:numId w:val="14"/>
        </w:numPr>
        <w:bidi/>
        <w:spacing w:after="0" w:line="240" w:lineRule="auto"/>
        <w:jc w:val="both"/>
        <w:rPr>
          <w:rFonts w:ascii="Sakkal Majalla" w:hAnsi="Sakkal Majalla" w:cs="Sakkal Majalla"/>
          <w:b/>
          <w:bCs/>
          <w:sz w:val="32"/>
          <w:szCs w:val="32"/>
        </w:rPr>
      </w:pPr>
      <w:r>
        <w:rPr>
          <w:rFonts w:ascii="Sakkal Majalla" w:hAnsi="Sakkal Majalla" w:cs="Sakkal Majalla" w:hint="cs"/>
          <w:b/>
          <w:bCs/>
          <w:sz w:val="30"/>
          <w:szCs w:val="30"/>
          <w:rtl/>
        </w:rPr>
        <w:t>ناقش أهمية إدارة المراجعة الداخلية في الصناعة ذات التنظيم العالي مثل إمدادات المياه التي تعمل فيه شركة الكوثر.</w:t>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sidR="00A10096">
        <w:rPr>
          <w:rFonts w:ascii="Sakkal Majalla" w:hAnsi="Sakkal Majalla" w:cs="Sakkal Majalla" w:hint="cs"/>
          <w:b/>
          <w:bCs/>
          <w:sz w:val="30"/>
          <w:szCs w:val="30"/>
          <w:rtl/>
        </w:rPr>
        <w:t xml:space="preserve">  </w:t>
      </w:r>
    </w:p>
    <w:p w:rsidR="00C6115B" w:rsidRPr="001F184F" w:rsidRDefault="009F65C3" w:rsidP="00A10096">
      <w:pPr>
        <w:pStyle w:val="ListParagraph"/>
        <w:bidi/>
        <w:spacing w:after="0" w:line="240" w:lineRule="auto"/>
        <w:ind w:left="7920" w:firstLine="720"/>
        <w:jc w:val="both"/>
        <w:rPr>
          <w:rFonts w:ascii="Sakkal Majalla" w:hAnsi="Sakkal Majalla" w:cs="SKR HEAD1"/>
          <w:sz w:val="32"/>
          <w:szCs w:val="32"/>
        </w:rPr>
      </w:pPr>
      <w:r w:rsidRPr="001F184F">
        <w:rPr>
          <w:rFonts w:ascii="Sakkal Majalla" w:hAnsi="Sakkal Majalla" w:cs="SKR HEAD1" w:hint="cs"/>
          <w:sz w:val="30"/>
          <w:szCs w:val="30"/>
          <w:rtl/>
        </w:rPr>
        <w:t>7 درجات</w:t>
      </w:r>
      <w:r w:rsidR="00C6115B" w:rsidRPr="001F184F">
        <w:rPr>
          <w:rFonts w:ascii="Sakkal Majalla" w:hAnsi="Sakkal Majalla" w:cs="SKR HEAD1" w:hint="cs"/>
          <w:sz w:val="30"/>
          <w:szCs w:val="30"/>
          <w:rtl/>
        </w:rPr>
        <w:t>)</w:t>
      </w:r>
    </w:p>
    <w:p w:rsidR="000963EB" w:rsidRPr="000963EB" w:rsidRDefault="000963EB" w:rsidP="000963EB">
      <w:pPr>
        <w:pStyle w:val="ListParagraph"/>
        <w:numPr>
          <w:ilvl w:val="0"/>
          <w:numId w:val="14"/>
        </w:numPr>
        <w:bidi/>
        <w:spacing w:after="0" w:line="240" w:lineRule="auto"/>
        <w:jc w:val="both"/>
        <w:rPr>
          <w:rFonts w:ascii="Sakkal Majalla" w:hAnsi="Sakkal Majalla" w:cs="Sakkal Majalla"/>
          <w:b/>
          <w:bCs/>
          <w:sz w:val="30"/>
          <w:szCs w:val="30"/>
        </w:rPr>
      </w:pPr>
      <w:r w:rsidRPr="000963EB">
        <w:rPr>
          <w:rFonts w:ascii="Sakkal Majalla" w:hAnsi="Sakkal Majalla" w:cs="Sakkal Majalla" w:hint="cs"/>
          <w:b/>
          <w:bCs/>
          <w:sz w:val="30"/>
          <w:szCs w:val="30"/>
          <w:rtl/>
        </w:rPr>
        <w:t>(</w:t>
      </w:r>
      <w:proofErr w:type="spellStart"/>
      <w:r w:rsidRPr="000963EB">
        <w:rPr>
          <w:rFonts w:ascii="Sakkal Majalla" w:hAnsi="Sakkal Majalla" w:cs="Sakkal Majalla"/>
          <w:b/>
          <w:bCs/>
          <w:sz w:val="30"/>
          <w:szCs w:val="30"/>
        </w:rPr>
        <w:t>i</w:t>
      </w:r>
      <w:proofErr w:type="spellEnd"/>
      <w:r w:rsidRPr="000963EB">
        <w:rPr>
          <w:rFonts w:ascii="Sakkal Majalla" w:hAnsi="Sakkal Majalla" w:cs="Sakkal Majalla" w:hint="cs"/>
          <w:b/>
          <w:bCs/>
          <w:sz w:val="30"/>
          <w:szCs w:val="30"/>
          <w:rtl/>
        </w:rPr>
        <w:t>)   إنتقد المجالات التي فشلت فيها لجنة المراجعة للإيفاء بأفضل ممارسة.</w:t>
      </w:r>
    </w:p>
    <w:p w:rsidR="00C6115B" w:rsidRPr="000963EB" w:rsidRDefault="000963EB" w:rsidP="009579EB">
      <w:pPr>
        <w:pStyle w:val="ListParagraph"/>
        <w:bidi/>
        <w:spacing w:after="0" w:line="240" w:lineRule="auto"/>
        <w:jc w:val="both"/>
        <w:rPr>
          <w:rFonts w:ascii="Sakkal Majalla" w:hAnsi="Sakkal Majalla" w:cs="Sakkal Majalla"/>
          <w:b/>
          <w:bCs/>
          <w:sz w:val="30"/>
          <w:szCs w:val="30"/>
          <w:rtl/>
        </w:rPr>
      </w:pPr>
      <w:r w:rsidRPr="000963EB">
        <w:rPr>
          <w:rFonts w:ascii="Sakkal Majalla" w:hAnsi="Sakkal Majalla" w:cs="Sakkal Majalla" w:hint="cs"/>
          <w:b/>
          <w:bCs/>
          <w:sz w:val="30"/>
          <w:szCs w:val="30"/>
          <w:rtl/>
        </w:rPr>
        <w:t>(</w:t>
      </w:r>
      <w:r w:rsidRPr="000963EB">
        <w:rPr>
          <w:rFonts w:ascii="Sakkal Majalla" w:hAnsi="Sakkal Majalla" w:cs="Sakkal Majalla"/>
          <w:b/>
          <w:bCs/>
          <w:sz w:val="30"/>
          <w:szCs w:val="30"/>
        </w:rPr>
        <w:t>ii</w:t>
      </w:r>
      <w:r w:rsidRPr="000963EB">
        <w:rPr>
          <w:rFonts w:ascii="Sakkal Majalla" w:hAnsi="Sakkal Majalla" w:cs="Sakkal Majalla" w:hint="cs"/>
          <w:b/>
          <w:bCs/>
          <w:sz w:val="30"/>
          <w:szCs w:val="30"/>
          <w:rtl/>
        </w:rPr>
        <w:t>)</w:t>
      </w:r>
      <w:r w:rsidRPr="000963EB">
        <w:rPr>
          <w:rFonts w:ascii="Sakkal Majalla" w:hAnsi="Sakkal Majalla" w:cs="Sakkal Majalla"/>
          <w:b/>
          <w:bCs/>
          <w:sz w:val="30"/>
          <w:szCs w:val="30"/>
        </w:rPr>
        <w:t xml:space="preserve">  </w:t>
      </w:r>
      <w:r w:rsidRPr="000963EB">
        <w:rPr>
          <w:rFonts w:ascii="Sakkal Majalla" w:hAnsi="Sakkal Majalla" w:cs="Sakkal Majalla" w:hint="cs"/>
          <w:b/>
          <w:bCs/>
          <w:sz w:val="30"/>
          <w:szCs w:val="30"/>
          <w:rtl/>
        </w:rPr>
        <w:t xml:space="preserve">إشرح لماذا لجنة </w:t>
      </w:r>
      <w:r w:rsidR="00A10096">
        <w:rPr>
          <w:rFonts w:ascii="Sakkal Majalla" w:hAnsi="Sakkal Majalla" w:cs="Sakkal Majalla" w:hint="cs"/>
          <w:b/>
          <w:bCs/>
          <w:sz w:val="30"/>
          <w:szCs w:val="30"/>
          <w:rtl/>
        </w:rPr>
        <w:t>المراجعة</w:t>
      </w:r>
      <w:r w:rsidRPr="000963EB">
        <w:rPr>
          <w:rFonts w:ascii="Sakkal Majalla" w:hAnsi="Sakkal Majalla" w:cs="Sakkal Majalla" w:hint="cs"/>
          <w:b/>
          <w:bCs/>
          <w:sz w:val="30"/>
          <w:szCs w:val="30"/>
          <w:rtl/>
        </w:rPr>
        <w:t xml:space="preserve"> مسئولة عن الإشراف على ومراقبة إدارة المراجعة الداخلية. </w:t>
      </w:r>
      <w:r w:rsidR="00C6115B" w:rsidRPr="000963EB">
        <w:rPr>
          <w:rFonts w:ascii="Sakkal Majalla" w:hAnsi="Sakkal Majalla" w:cs="Sakkal Majalla" w:hint="cs"/>
          <w:b/>
          <w:bCs/>
          <w:sz w:val="30"/>
          <w:szCs w:val="30"/>
          <w:rtl/>
        </w:rPr>
        <w:tab/>
      </w:r>
      <w:r w:rsidR="00C6115B" w:rsidRPr="000963EB">
        <w:rPr>
          <w:rFonts w:ascii="Sakkal Majalla" w:hAnsi="Sakkal Majalla" w:cs="Sakkal Majalla" w:hint="cs"/>
          <w:b/>
          <w:bCs/>
          <w:sz w:val="30"/>
          <w:szCs w:val="30"/>
          <w:rtl/>
        </w:rPr>
        <w:tab/>
      </w:r>
      <w:r w:rsidR="00C6115B" w:rsidRPr="000963EB">
        <w:rPr>
          <w:rFonts w:ascii="Sakkal Majalla" w:hAnsi="Sakkal Majalla" w:cs="Sakkal Majalla" w:hint="cs"/>
          <w:b/>
          <w:bCs/>
          <w:sz w:val="30"/>
          <w:szCs w:val="30"/>
          <w:rtl/>
        </w:rPr>
        <w:tab/>
      </w:r>
      <w:r w:rsidR="00C6115B" w:rsidRPr="000963EB">
        <w:rPr>
          <w:rFonts w:ascii="Sakkal Majalla" w:hAnsi="Sakkal Majalla" w:cs="Sakkal Majalla" w:hint="cs"/>
          <w:b/>
          <w:bCs/>
          <w:sz w:val="30"/>
          <w:szCs w:val="30"/>
          <w:rtl/>
        </w:rPr>
        <w:tab/>
      </w:r>
      <w:r w:rsidR="00C6115B" w:rsidRPr="000963EB">
        <w:rPr>
          <w:rFonts w:ascii="Sakkal Majalla" w:hAnsi="Sakkal Majalla" w:cs="Sakkal Majalla" w:hint="cs"/>
          <w:b/>
          <w:bCs/>
          <w:sz w:val="30"/>
          <w:szCs w:val="30"/>
          <w:rtl/>
        </w:rPr>
        <w:tab/>
      </w:r>
      <w:r w:rsidR="00C6115B" w:rsidRPr="000963EB">
        <w:rPr>
          <w:rFonts w:ascii="Sakkal Majalla" w:hAnsi="Sakkal Majalla" w:cs="Sakkal Majalla" w:hint="cs"/>
          <w:b/>
          <w:bCs/>
          <w:sz w:val="30"/>
          <w:szCs w:val="30"/>
          <w:rtl/>
        </w:rPr>
        <w:tab/>
      </w:r>
      <w:r w:rsidR="00C6115B" w:rsidRPr="000963EB">
        <w:rPr>
          <w:rFonts w:ascii="Sakkal Majalla" w:hAnsi="Sakkal Majalla" w:cs="Sakkal Majalla" w:hint="cs"/>
          <w:b/>
          <w:bCs/>
          <w:sz w:val="30"/>
          <w:szCs w:val="30"/>
          <w:rtl/>
        </w:rPr>
        <w:tab/>
      </w:r>
      <w:r w:rsidR="00C6115B" w:rsidRPr="000963EB">
        <w:rPr>
          <w:rFonts w:ascii="Sakkal Majalla" w:hAnsi="Sakkal Majalla" w:cs="Sakkal Majalla" w:hint="cs"/>
          <w:b/>
          <w:bCs/>
          <w:sz w:val="30"/>
          <w:szCs w:val="30"/>
          <w:rtl/>
        </w:rPr>
        <w:tab/>
      </w:r>
      <w:r w:rsidR="00C6115B" w:rsidRPr="000963EB">
        <w:rPr>
          <w:rFonts w:ascii="Sakkal Majalla" w:hAnsi="Sakkal Majalla" w:cs="Sakkal Majalla" w:hint="cs"/>
          <w:b/>
          <w:bCs/>
          <w:sz w:val="30"/>
          <w:szCs w:val="30"/>
          <w:rtl/>
        </w:rPr>
        <w:tab/>
      </w:r>
      <w:r w:rsidR="00C6115B" w:rsidRPr="000963EB">
        <w:rPr>
          <w:rFonts w:ascii="Sakkal Majalla" w:hAnsi="Sakkal Majalla" w:cs="Sakkal Majalla" w:hint="cs"/>
          <w:b/>
          <w:bCs/>
          <w:sz w:val="30"/>
          <w:szCs w:val="30"/>
          <w:rtl/>
        </w:rPr>
        <w:tab/>
      </w:r>
      <w:r w:rsidRPr="000963EB">
        <w:rPr>
          <w:rFonts w:ascii="Sakkal Majalla" w:hAnsi="Sakkal Majalla" w:cs="Sakkal Majalla" w:hint="cs"/>
          <w:b/>
          <w:bCs/>
          <w:sz w:val="30"/>
          <w:szCs w:val="30"/>
          <w:rtl/>
        </w:rPr>
        <w:tab/>
      </w:r>
      <w:r w:rsidRPr="000963EB">
        <w:rPr>
          <w:rFonts w:ascii="Sakkal Majalla" w:hAnsi="Sakkal Majalla" w:cs="Sakkal Majalla" w:hint="cs"/>
          <w:b/>
          <w:bCs/>
          <w:sz w:val="30"/>
          <w:szCs w:val="30"/>
          <w:rtl/>
        </w:rPr>
        <w:tab/>
      </w:r>
      <w:r>
        <w:rPr>
          <w:rFonts w:ascii="Sakkal Majalla" w:hAnsi="Sakkal Majalla" w:cs="Sakkal Majalla" w:hint="cs"/>
          <w:b/>
          <w:bCs/>
          <w:sz w:val="30"/>
          <w:szCs w:val="30"/>
          <w:rtl/>
        </w:rPr>
        <w:t xml:space="preserve"> </w:t>
      </w:r>
      <w:r w:rsidR="00C6115B" w:rsidRPr="001F184F">
        <w:rPr>
          <w:rFonts w:ascii="Sakkal Majalla" w:hAnsi="Sakkal Majalla" w:cs="SKR HEAD1" w:hint="cs"/>
          <w:sz w:val="30"/>
          <w:szCs w:val="30"/>
          <w:rtl/>
        </w:rPr>
        <w:t>(</w:t>
      </w:r>
      <w:r w:rsidRPr="001F184F">
        <w:rPr>
          <w:rFonts w:ascii="Sakkal Majalla" w:hAnsi="Sakkal Majalla" w:cs="SKR HEAD1" w:hint="cs"/>
          <w:sz w:val="30"/>
          <w:szCs w:val="30"/>
          <w:rtl/>
        </w:rPr>
        <w:t>12</w:t>
      </w:r>
      <w:r w:rsidR="00C6115B" w:rsidRPr="001F184F">
        <w:rPr>
          <w:rFonts w:ascii="Sakkal Majalla" w:hAnsi="Sakkal Majalla" w:cs="SKR HEAD1" w:hint="cs"/>
          <w:sz w:val="30"/>
          <w:szCs w:val="30"/>
          <w:rtl/>
        </w:rPr>
        <w:t xml:space="preserve"> درجة)</w:t>
      </w:r>
    </w:p>
    <w:p w:rsidR="000963EB" w:rsidRDefault="000963EB" w:rsidP="000963EB">
      <w:pPr>
        <w:pStyle w:val="ListParagraph"/>
        <w:bidi/>
        <w:spacing w:after="0" w:line="240" w:lineRule="auto"/>
        <w:jc w:val="both"/>
        <w:rPr>
          <w:rFonts w:ascii="Sakkal Majalla" w:hAnsi="Sakkal Majalla" w:cs="Sakkal Majalla"/>
          <w:b/>
          <w:bCs/>
          <w:sz w:val="30"/>
          <w:szCs w:val="30"/>
          <w:rtl/>
        </w:rPr>
      </w:pPr>
      <w:r w:rsidRPr="000963EB">
        <w:rPr>
          <w:rFonts w:ascii="Sakkal Majalla" w:hAnsi="Sakkal Majalla" w:cs="Sakkal Majalla" w:hint="cs"/>
          <w:b/>
          <w:bCs/>
          <w:sz w:val="30"/>
          <w:szCs w:val="30"/>
          <w:rtl/>
        </w:rPr>
        <w:tab/>
        <w:t>(</w:t>
      </w:r>
      <w:r>
        <w:rPr>
          <w:rFonts w:ascii="Sakkal Majalla" w:hAnsi="Sakkal Majalla" w:cs="Sakkal Majalla" w:hint="cs"/>
          <w:b/>
          <w:bCs/>
          <w:sz w:val="30"/>
          <w:szCs w:val="30"/>
          <w:rtl/>
        </w:rPr>
        <w:t>سيتم تقسيم إجمالي الدرجات بالتساوي بين القسمين (</w:t>
      </w:r>
      <w:proofErr w:type="spellStart"/>
      <w:r>
        <w:rPr>
          <w:rFonts w:ascii="Sakkal Majalla" w:hAnsi="Sakkal Majalla" w:cs="Sakkal Majalla"/>
          <w:b/>
          <w:bCs/>
          <w:sz w:val="30"/>
          <w:szCs w:val="30"/>
        </w:rPr>
        <w:t>i</w:t>
      </w:r>
      <w:proofErr w:type="spellEnd"/>
      <w:r>
        <w:rPr>
          <w:rFonts w:ascii="Sakkal Majalla" w:hAnsi="Sakkal Majalla" w:cs="Sakkal Majalla" w:hint="cs"/>
          <w:b/>
          <w:bCs/>
          <w:sz w:val="30"/>
          <w:szCs w:val="30"/>
          <w:rtl/>
        </w:rPr>
        <w:t>) و (</w:t>
      </w:r>
      <w:r>
        <w:rPr>
          <w:rFonts w:ascii="Sakkal Majalla" w:hAnsi="Sakkal Majalla" w:cs="Sakkal Majalla"/>
          <w:b/>
          <w:bCs/>
          <w:sz w:val="30"/>
          <w:szCs w:val="30"/>
        </w:rPr>
        <w:t>ii</w:t>
      </w:r>
      <w:r>
        <w:rPr>
          <w:rFonts w:ascii="Sakkal Majalla" w:hAnsi="Sakkal Majalla" w:cs="Sakkal Majalla" w:hint="cs"/>
          <w:b/>
          <w:bCs/>
          <w:sz w:val="30"/>
          <w:szCs w:val="30"/>
          <w:rtl/>
        </w:rPr>
        <w:t>) أعلاه</w:t>
      </w:r>
      <w:r w:rsidRPr="000963EB">
        <w:rPr>
          <w:rFonts w:ascii="Sakkal Majalla" w:hAnsi="Sakkal Majalla" w:cs="Sakkal Majalla" w:hint="cs"/>
          <w:b/>
          <w:bCs/>
          <w:sz w:val="30"/>
          <w:szCs w:val="30"/>
          <w:rtl/>
        </w:rPr>
        <w:t>)</w:t>
      </w:r>
    </w:p>
    <w:p w:rsidR="000963EB" w:rsidRDefault="000963EB" w:rsidP="000963EB">
      <w:pPr>
        <w:pStyle w:val="ListParagraph"/>
        <w:bidi/>
        <w:spacing w:after="0" w:line="240" w:lineRule="auto"/>
        <w:ind w:hanging="351"/>
        <w:jc w:val="both"/>
        <w:rPr>
          <w:rFonts w:ascii="Sakkal Majalla" w:hAnsi="Sakkal Majalla" w:cs="Sakkal Majalla"/>
          <w:b/>
          <w:bCs/>
          <w:sz w:val="30"/>
          <w:szCs w:val="30"/>
          <w:rtl/>
        </w:rPr>
      </w:pPr>
      <w:r>
        <w:rPr>
          <w:rFonts w:ascii="Sakkal Majalla" w:hAnsi="Sakkal Majalla" w:cs="Sakkal Majalla" w:hint="cs"/>
          <w:b/>
          <w:bCs/>
          <w:sz w:val="30"/>
          <w:szCs w:val="30"/>
          <w:rtl/>
        </w:rPr>
        <w:t>ج)  ناقش كيف أن الرقابة الداخلية الفعالة يمكنها تقديم تأكيد على سلامة التقارير المالية.</w:t>
      </w:r>
    </w:p>
    <w:p w:rsidR="000963EB" w:rsidRPr="001F184F" w:rsidRDefault="000963EB" w:rsidP="009579EB">
      <w:pPr>
        <w:pStyle w:val="ListParagraph"/>
        <w:bidi/>
        <w:spacing w:after="0" w:line="240" w:lineRule="auto"/>
        <w:ind w:hanging="351"/>
        <w:jc w:val="both"/>
        <w:rPr>
          <w:rFonts w:ascii="Sakkal Majalla" w:hAnsi="Sakkal Majalla" w:cs="SKR HEAD1"/>
          <w:sz w:val="30"/>
          <w:szCs w:val="30"/>
        </w:rPr>
      </w:pP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r>
      <w:r w:rsidRPr="001F184F">
        <w:rPr>
          <w:rFonts w:ascii="Sakkal Majalla" w:hAnsi="Sakkal Majalla" w:cs="SKR HEAD1" w:hint="cs"/>
          <w:sz w:val="30"/>
          <w:szCs w:val="30"/>
          <w:rtl/>
        </w:rPr>
        <w:t>(6 درجات)</w:t>
      </w:r>
    </w:p>
    <w:p w:rsidR="00C6115B" w:rsidRPr="001F184F" w:rsidRDefault="00C6115B" w:rsidP="005A1E6B">
      <w:pPr>
        <w:bidi/>
        <w:spacing w:after="0" w:line="240" w:lineRule="auto"/>
        <w:ind w:left="7200"/>
        <w:jc w:val="both"/>
        <w:rPr>
          <w:rFonts w:ascii="Sakkal Majalla" w:hAnsi="Sakkal Majalla" w:cs="SKR HEAD1"/>
          <w:sz w:val="30"/>
          <w:szCs w:val="30"/>
          <w:rtl/>
        </w:rPr>
      </w:pPr>
      <w:r w:rsidRPr="001F184F">
        <w:rPr>
          <w:rFonts w:ascii="Sakkal Majalla" w:hAnsi="Sakkal Majalla" w:cs="SKR HEAD1" w:hint="cs"/>
          <w:sz w:val="30"/>
          <w:szCs w:val="30"/>
          <w:rtl/>
        </w:rPr>
        <w:t xml:space="preserve"> </w:t>
      </w:r>
      <w:r w:rsidR="00357248" w:rsidRPr="001F184F">
        <w:rPr>
          <w:rFonts w:ascii="Sakkal Majalla" w:hAnsi="Sakkal Majalla" w:cs="SKR HEAD1" w:hint="cs"/>
          <w:sz w:val="30"/>
          <w:szCs w:val="30"/>
          <w:rtl/>
        </w:rPr>
        <w:t xml:space="preserve">   </w:t>
      </w:r>
      <w:r w:rsidR="001F184F">
        <w:rPr>
          <w:rFonts w:ascii="Sakkal Majalla" w:hAnsi="Sakkal Majalla" w:cs="SKR HEAD1" w:hint="cs"/>
          <w:sz w:val="30"/>
          <w:szCs w:val="30"/>
          <w:rtl/>
        </w:rPr>
        <w:t xml:space="preserve">  </w:t>
      </w:r>
      <w:r w:rsidRPr="001F184F">
        <w:rPr>
          <w:rFonts w:ascii="Sakkal Majalla" w:hAnsi="Sakkal Majalla" w:cs="SKR HEAD1"/>
          <w:sz w:val="30"/>
          <w:szCs w:val="30"/>
          <w:rtl/>
        </w:rPr>
        <w:t>(</w:t>
      </w:r>
      <w:r w:rsidRPr="001F184F">
        <w:rPr>
          <w:rFonts w:ascii="Sakkal Majalla" w:hAnsi="Sakkal Majalla" w:cs="SKR HEAD1" w:hint="cs"/>
          <w:sz w:val="30"/>
          <w:szCs w:val="30"/>
          <w:rtl/>
        </w:rPr>
        <w:t xml:space="preserve">الإجمالي </w:t>
      </w:r>
      <w:r w:rsidRPr="001F184F">
        <w:rPr>
          <w:rFonts w:ascii="Sakkal Majalla" w:hAnsi="Sakkal Majalla" w:cs="SKR HEAD1"/>
          <w:sz w:val="30"/>
          <w:szCs w:val="30"/>
          <w:rtl/>
        </w:rPr>
        <w:t>25 درجة)</w:t>
      </w:r>
    </w:p>
    <w:p w:rsidR="008818B4" w:rsidRDefault="008818B4" w:rsidP="00287397">
      <w:pPr>
        <w:bidi/>
        <w:spacing w:after="0" w:line="240" w:lineRule="auto"/>
        <w:jc w:val="both"/>
        <w:rPr>
          <w:rFonts w:ascii="Sakkal Majalla" w:hAnsi="Sakkal Majalla" w:cs="PT Bold Heading"/>
          <w:sz w:val="30"/>
          <w:szCs w:val="30"/>
          <w:u w:val="single"/>
          <w:rtl/>
        </w:rPr>
      </w:pPr>
    </w:p>
    <w:p w:rsidR="008818B4" w:rsidRDefault="008818B4" w:rsidP="008818B4">
      <w:pPr>
        <w:bidi/>
        <w:spacing w:after="0" w:line="240" w:lineRule="auto"/>
        <w:jc w:val="both"/>
        <w:rPr>
          <w:rFonts w:ascii="Sakkal Majalla" w:hAnsi="Sakkal Majalla" w:cs="PT Bold Heading"/>
          <w:sz w:val="30"/>
          <w:szCs w:val="30"/>
          <w:u w:val="single"/>
          <w:rtl/>
        </w:rPr>
      </w:pPr>
    </w:p>
    <w:p w:rsidR="008818B4" w:rsidRDefault="008818B4" w:rsidP="008818B4">
      <w:pPr>
        <w:bidi/>
        <w:spacing w:after="0" w:line="240" w:lineRule="auto"/>
        <w:jc w:val="both"/>
        <w:rPr>
          <w:rFonts w:ascii="Sakkal Majalla" w:hAnsi="Sakkal Majalla" w:cs="PT Bold Heading"/>
          <w:sz w:val="30"/>
          <w:szCs w:val="30"/>
          <w:u w:val="single"/>
        </w:rPr>
      </w:pPr>
    </w:p>
    <w:p w:rsidR="00F1786D" w:rsidRDefault="00F1786D" w:rsidP="00F1786D">
      <w:pPr>
        <w:bidi/>
        <w:spacing w:after="0" w:line="240" w:lineRule="auto"/>
        <w:jc w:val="both"/>
        <w:rPr>
          <w:rFonts w:ascii="Sakkal Majalla" w:hAnsi="Sakkal Majalla" w:cs="PT Bold Heading"/>
          <w:sz w:val="30"/>
          <w:szCs w:val="30"/>
          <w:u w:val="single"/>
          <w:rtl/>
        </w:rPr>
      </w:pPr>
    </w:p>
    <w:p w:rsidR="008818B4" w:rsidRDefault="008818B4" w:rsidP="008818B4">
      <w:pPr>
        <w:bidi/>
        <w:spacing w:after="0" w:line="240" w:lineRule="auto"/>
        <w:jc w:val="both"/>
        <w:rPr>
          <w:rFonts w:ascii="Sakkal Majalla" w:hAnsi="Sakkal Majalla" w:cs="PT Bold Heading"/>
          <w:sz w:val="30"/>
          <w:szCs w:val="30"/>
          <w:u w:val="single"/>
          <w:rtl/>
        </w:rPr>
      </w:pPr>
    </w:p>
    <w:p w:rsidR="00C63186" w:rsidRPr="00C63186" w:rsidRDefault="00C63186" w:rsidP="008818B4">
      <w:pPr>
        <w:bidi/>
        <w:spacing w:after="0" w:line="240" w:lineRule="auto"/>
        <w:jc w:val="both"/>
        <w:rPr>
          <w:rFonts w:ascii="Sakkal Majalla" w:hAnsi="Sakkal Majalla" w:cs="PT Bold Heading"/>
          <w:sz w:val="30"/>
          <w:szCs w:val="30"/>
          <w:u w:val="single"/>
          <w:rtl/>
        </w:rPr>
      </w:pPr>
      <w:r w:rsidRPr="00C63186">
        <w:rPr>
          <w:rFonts w:ascii="Sakkal Majalla" w:hAnsi="Sakkal Majalla" w:cs="PT Bold Heading" w:hint="cs"/>
          <w:sz w:val="30"/>
          <w:szCs w:val="30"/>
          <w:u w:val="single"/>
          <w:rtl/>
        </w:rPr>
        <w:t xml:space="preserve">السؤال </w:t>
      </w:r>
      <w:r w:rsidR="00287397">
        <w:rPr>
          <w:rFonts w:ascii="Sakkal Majalla" w:hAnsi="Sakkal Majalla" w:cs="PT Bold Heading" w:hint="cs"/>
          <w:sz w:val="30"/>
          <w:szCs w:val="30"/>
          <w:u w:val="single"/>
          <w:rtl/>
        </w:rPr>
        <w:t>الرابع</w:t>
      </w:r>
      <w:r w:rsidRPr="00C63186">
        <w:rPr>
          <w:rFonts w:ascii="Sakkal Majalla" w:hAnsi="Sakkal Majalla" w:cs="PT Bold Heading" w:hint="cs"/>
          <w:sz w:val="30"/>
          <w:szCs w:val="30"/>
          <w:u w:val="single"/>
          <w:rtl/>
        </w:rPr>
        <w:t>:</w:t>
      </w:r>
    </w:p>
    <w:p w:rsidR="001F74F4" w:rsidRDefault="001F74F4" w:rsidP="005A1E6B">
      <w:pPr>
        <w:bidi/>
        <w:spacing w:after="0" w:line="240" w:lineRule="auto"/>
        <w:jc w:val="both"/>
        <w:rPr>
          <w:rFonts w:ascii="Sakkal Majalla" w:hAnsi="Sakkal Majalla" w:cs="Sakkal Majalla"/>
          <w:b/>
          <w:bCs/>
          <w:sz w:val="30"/>
          <w:szCs w:val="30"/>
          <w:rtl/>
        </w:rPr>
      </w:pPr>
      <w:r w:rsidRPr="001F74F4">
        <w:rPr>
          <w:rFonts w:ascii="Sakkal Majalla" w:hAnsi="Sakkal Majalla" w:cs="Sakkal Majalla" w:hint="cs"/>
          <w:b/>
          <w:bCs/>
          <w:sz w:val="30"/>
          <w:szCs w:val="30"/>
          <w:rtl/>
        </w:rPr>
        <w:t>بسبب عدم الثقة في أعمال وشركات دولة لولاند فإن بنوكها الرئيسية عملت على تقييد أو تحديد</w:t>
      </w:r>
      <w:r>
        <w:rPr>
          <w:rFonts w:ascii="Sakkal Majalla" w:hAnsi="Sakkal Majalla" w:cs="Sakkal Majalla" w:hint="cs"/>
          <w:b/>
          <w:bCs/>
          <w:sz w:val="30"/>
          <w:szCs w:val="30"/>
          <w:rtl/>
        </w:rPr>
        <w:t xml:space="preserve"> عمليات الإقراض (</w:t>
      </w:r>
      <w:r>
        <w:rPr>
          <w:rFonts w:ascii="Sakkal Majalla" w:hAnsi="Sakkal Majalla" w:cs="Sakkal Majalla"/>
          <w:b/>
          <w:bCs/>
          <w:sz w:val="30"/>
          <w:szCs w:val="30"/>
        </w:rPr>
        <w:t>Lending</w:t>
      </w:r>
      <w:r>
        <w:rPr>
          <w:rFonts w:ascii="Sakkal Majalla" w:hAnsi="Sakkal Majalla" w:cs="Sakkal Majalla" w:hint="cs"/>
          <w:b/>
          <w:bCs/>
          <w:sz w:val="30"/>
          <w:szCs w:val="30"/>
          <w:rtl/>
        </w:rPr>
        <w:t xml:space="preserve">) الجديدة. وهذا التقييد في عدم منح قروض شمل الشركات الكبيرة والصغيرة وأيضاً الأفراد في المجتمع. </w:t>
      </w:r>
    </w:p>
    <w:p w:rsidR="001F74F4" w:rsidRDefault="001F74F4" w:rsidP="001F74F4">
      <w:pPr>
        <w:bidi/>
        <w:spacing w:after="0" w:line="240" w:lineRule="auto"/>
        <w:jc w:val="both"/>
        <w:rPr>
          <w:rFonts w:ascii="Sakkal Majalla" w:hAnsi="Sakkal Majalla" w:cs="Sakkal Majalla"/>
          <w:b/>
          <w:bCs/>
          <w:sz w:val="30"/>
          <w:szCs w:val="30"/>
          <w:rtl/>
        </w:rPr>
      </w:pPr>
      <w:r>
        <w:rPr>
          <w:rFonts w:ascii="Sakkal Majalla" w:hAnsi="Sakkal Majalla" w:cs="Sakkal Majalla" w:hint="cs"/>
          <w:b/>
          <w:bCs/>
          <w:sz w:val="30"/>
          <w:szCs w:val="30"/>
          <w:rtl/>
        </w:rPr>
        <w:lastRenderedPageBreak/>
        <w:t xml:space="preserve">   البيانات التي تصدرها و</w:t>
      </w:r>
      <w:r w:rsidR="00A87936">
        <w:rPr>
          <w:rFonts w:ascii="Sakkal Majalla" w:hAnsi="Sakkal Majalla" w:cs="Sakkal Majalla" w:hint="cs"/>
          <w:b/>
          <w:bCs/>
          <w:sz w:val="30"/>
          <w:szCs w:val="30"/>
          <w:rtl/>
        </w:rPr>
        <w:t>سائل الإعلام عن البنوك دائماً تش</w:t>
      </w:r>
      <w:r>
        <w:rPr>
          <w:rFonts w:ascii="Sakkal Majalla" w:hAnsi="Sakkal Majalla" w:cs="Sakkal Majalla" w:hint="cs"/>
          <w:b/>
          <w:bCs/>
          <w:sz w:val="30"/>
          <w:szCs w:val="30"/>
          <w:rtl/>
        </w:rPr>
        <w:t>ير إلى الحوجة لخفض المخاطر المالية وأيضاً الحوجة للحفاظ على رأس مال كافي. وبمرور الزمن تسبب إنخفاض الإستدانة من البنوك في نتائج سلبية لإقتصاد دولة لولاند.</w:t>
      </w:r>
    </w:p>
    <w:p w:rsidR="008818B4" w:rsidRDefault="001F74F4" w:rsidP="008818B4">
      <w:pPr>
        <w:bidi/>
        <w:spacing w:after="0" w:line="240" w:lineRule="auto"/>
        <w:jc w:val="both"/>
        <w:rPr>
          <w:rFonts w:ascii="Sakkal Majalla" w:hAnsi="Sakkal Majalla" w:cs="Sakkal Majalla"/>
          <w:b/>
          <w:bCs/>
          <w:sz w:val="30"/>
          <w:szCs w:val="30"/>
          <w:rtl/>
        </w:rPr>
      </w:pPr>
      <w:r>
        <w:rPr>
          <w:rFonts w:ascii="Sakkal Majalla" w:hAnsi="Sakkal Majalla" w:cs="Sakkal Majalla" w:hint="cs"/>
          <w:b/>
          <w:bCs/>
          <w:sz w:val="30"/>
          <w:szCs w:val="30"/>
          <w:rtl/>
        </w:rPr>
        <w:t xml:space="preserve">   وكإستجابة لهذه المشاكل ذكر وزير مالية دولة لولاند الملاحظة التالية (إن المخاطر المالية قد لا تتسبب فقط في فشل الشركات ولكنها تتسبب في مشاكل للمجتمع ككل ، إن البنوك تحتاج أن تكون واعية بالمخاطر المالية أكثر من </w:t>
      </w:r>
      <w:r w:rsidR="008818B4">
        <w:rPr>
          <w:rFonts w:ascii="Sakkal Majalla" w:hAnsi="Sakkal Majalla" w:cs="Sakkal Majalla" w:hint="cs"/>
          <w:b/>
          <w:bCs/>
          <w:sz w:val="30"/>
          <w:szCs w:val="30"/>
          <w:rtl/>
        </w:rPr>
        <w:t>أ</w:t>
      </w:r>
      <w:r>
        <w:rPr>
          <w:rFonts w:ascii="Sakkal Majalla" w:hAnsi="Sakkal Majalla" w:cs="Sakkal Majalla" w:hint="cs"/>
          <w:b/>
          <w:bCs/>
          <w:sz w:val="30"/>
          <w:szCs w:val="30"/>
          <w:rtl/>
        </w:rPr>
        <w:t xml:space="preserve">ي قطاع آخر في الإقتصاد ويجب على البنوك إدارة مجموعة من المخاطر وهنالك إلحاح على مديري البنوك أن يقوموا بوضع نظام قوي لإدارة المخاطر </w:t>
      </w:r>
      <w:r w:rsidR="008818B4">
        <w:rPr>
          <w:rFonts w:ascii="Sakkal Majalla" w:hAnsi="Sakkal Majalla" w:cs="Sakkal Majalla" w:hint="cs"/>
          <w:b/>
          <w:bCs/>
          <w:sz w:val="30"/>
          <w:szCs w:val="30"/>
          <w:rtl/>
        </w:rPr>
        <w:t>كجزء من نظام الحوكمة</w:t>
      </w:r>
      <w:r>
        <w:rPr>
          <w:rFonts w:ascii="Sakkal Majalla" w:hAnsi="Sakkal Majalla" w:cs="Sakkal Majalla" w:hint="cs"/>
          <w:b/>
          <w:bCs/>
          <w:sz w:val="30"/>
          <w:szCs w:val="30"/>
          <w:rtl/>
        </w:rPr>
        <w:t>)</w:t>
      </w:r>
      <w:r w:rsidR="008818B4">
        <w:rPr>
          <w:rFonts w:ascii="Sakkal Majalla" w:hAnsi="Sakkal Majalla" w:cs="Sakkal Majalla" w:hint="cs"/>
          <w:b/>
          <w:bCs/>
          <w:sz w:val="30"/>
          <w:szCs w:val="30"/>
          <w:rtl/>
        </w:rPr>
        <w:t>.</w:t>
      </w:r>
    </w:p>
    <w:p w:rsidR="008818B4" w:rsidRDefault="008818B4" w:rsidP="008818B4">
      <w:pPr>
        <w:bidi/>
        <w:spacing w:after="0" w:line="240" w:lineRule="auto"/>
        <w:jc w:val="both"/>
        <w:rPr>
          <w:rFonts w:ascii="Sakkal Majalla" w:hAnsi="Sakkal Majalla" w:cs="Sakkal Majalla"/>
          <w:b/>
          <w:bCs/>
          <w:sz w:val="30"/>
          <w:szCs w:val="30"/>
          <w:rtl/>
        </w:rPr>
      </w:pPr>
      <w:r>
        <w:rPr>
          <w:rFonts w:ascii="Sakkal Majalla" w:hAnsi="Sakkal Majalla" w:cs="Sakkal Majalla" w:hint="cs"/>
          <w:b/>
          <w:bCs/>
          <w:sz w:val="30"/>
          <w:szCs w:val="30"/>
          <w:rtl/>
        </w:rPr>
        <w:t xml:space="preserve">    (إنني كوزير للمالية فإنني أعتقد أيضاً أن على البنوك دور كبير في مساندة قوة إقتصاد هذه البلاد. إن البنوك تحتفظ بودائع مالية وتقوم بتقديم قروض طويلة وقصيرة الأجل للأعمال وأن التعرض للمخاطر هو جزء طبيعي لكل نشاطات الأعمال وعلى بنوكنا قبول هذه المخاطر عند تقديمها للقروض).</w:t>
      </w:r>
    </w:p>
    <w:p w:rsidR="00231A19" w:rsidRPr="001F74F4" w:rsidRDefault="008818B4" w:rsidP="008818B4">
      <w:pPr>
        <w:bidi/>
        <w:spacing w:after="0" w:line="240" w:lineRule="auto"/>
        <w:jc w:val="both"/>
        <w:rPr>
          <w:rFonts w:ascii="Sakkal Majalla" w:hAnsi="Sakkal Majalla" w:cs="Sakkal Majalla"/>
          <w:b/>
          <w:bCs/>
          <w:sz w:val="30"/>
          <w:szCs w:val="30"/>
        </w:rPr>
      </w:pPr>
      <w:r>
        <w:rPr>
          <w:rFonts w:ascii="Sakkal Majalla" w:hAnsi="Sakkal Majalla" w:cs="Sakkal Majalla" w:hint="cs"/>
          <w:b/>
          <w:bCs/>
          <w:sz w:val="30"/>
          <w:szCs w:val="30"/>
          <w:rtl/>
        </w:rPr>
        <w:t xml:space="preserve">    السيد رياض وهو المدير التنفيذي لبنك المشرق أحد البنوك الكبيرة في دولة لولاند ذكر أن التقييم المستمر للمخاطر مهم ، وذكر أنه على الرغم من طلب وزير المالية أن يكون هنالك قروض كبيرة فإنه وكمدير تنفيذي فإن واجبه الوحيد هو تجاه مساهمي البنك وأن ذلك الواجب هو وحده الذي يوجه خفض عمليات الإقراض.</w:t>
      </w:r>
      <w:r w:rsidR="001F74F4" w:rsidRPr="001F74F4">
        <w:rPr>
          <w:rFonts w:ascii="Sakkal Majalla" w:hAnsi="Sakkal Majalla" w:cs="Sakkal Majalla" w:hint="cs"/>
          <w:b/>
          <w:bCs/>
          <w:sz w:val="30"/>
          <w:szCs w:val="30"/>
          <w:rtl/>
        </w:rPr>
        <w:t xml:space="preserve"> </w:t>
      </w:r>
    </w:p>
    <w:p w:rsidR="008B2550" w:rsidRPr="00BD3A4A" w:rsidRDefault="008B2550" w:rsidP="00287397">
      <w:pPr>
        <w:bidi/>
        <w:spacing w:after="0" w:line="240" w:lineRule="auto"/>
        <w:jc w:val="both"/>
        <w:rPr>
          <w:rFonts w:cs="PT Bold Heading"/>
          <w:sz w:val="30"/>
          <w:szCs w:val="30"/>
          <w:u w:val="single"/>
        </w:rPr>
      </w:pPr>
      <w:r w:rsidRPr="00BD3A4A">
        <w:rPr>
          <w:rFonts w:cs="PT Bold Heading" w:hint="cs"/>
          <w:sz w:val="30"/>
          <w:szCs w:val="30"/>
          <w:u w:val="single"/>
          <w:rtl/>
        </w:rPr>
        <w:t>ال</w:t>
      </w:r>
      <w:r w:rsidRPr="00BD3A4A">
        <w:rPr>
          <w:rFonts w:cs="PT Bold Heading" w:hint="eastAsia"/>
          <w:sz w:val="30"/>
          <w:szCs w:val="30"/>
          <w:u w:val="single"/>
          <w:rtl/>
        </w:rPr>
        <w:t>مطلوب</w:t>
      </w:r>
      <w:r w:rsidRPr="00BD3A4A">
        <w:rPr>
          <w:rFonts w:cs="PT Bold Heading"/>
          <w:sz w:val="30"/>
          <w:szCs w:val="30"/>
          <w:u w:val="single"/>
        </w:rPr>
        <w:t>:</w:t>
      </w:r>
    </w:p>
    <w:p w:rsidR="00CA7EEE" w:rsidRPr="001E1C47" w:rsidRDefault="001E1C47" w:rsidP="008818B4">
      <w:pPr>
        <w:pStyle w:val="ListParagraph"/>
        <w:numPr>
          <w:ilvl w:val="0"/>
          <w:numId w:val="15"/>
        </w:numPr>
        <w:bidi/>
        <w:spacing w:after="0" w:line="240" w:lineRule="auto"/>
        <w:jc w:val="both"/>
        <w:rPr>
          <w:rFonts w:ascii="Sakkal Majalla" w:hAnsi="Sakkal Majalla" w:cs="Sakkal Majalla"/>
          <w:b/>
          <w:bCs/>
          <w:sz w:val="30"/>
          <w:szCs w:val="30"/>
        </w:rPr>
      </w:pPr>
      <w:r>
        <w:rPr>
          <w:rFonts w:ascii="Sakkal Majalla" w:hAnsi="Sakkal Majalla" w:cs="Sakkal Majalla" w:hint="cs"/>
          <w:b/>
          <w:bCs/>
          <w:sz w:val="30"/>
          <w:szCs w:val="30"/>
          <w:rtl/>
        </w:rPr>
        <w:t>أ</w:t>
      </w:r>
      <w:r w:rsidR="008818B4" w:rsidRPr="001E1C47">
        <w:rPr>
          <w:rFonts w:ascii="Sakkal Majalla" w:hAnsi="Sakkal Majalla" w:cs="Sakkal Majalla" w:hint="cs"/>
          <w:b/>
          <w:bCs/>
          <w:sz w:val="30"/>
          <w:szCs w:val="30"/>
          <w:rtl/>
        </w:rPr>
        <w:t>شرح معنى تقييم المخاطر (</w:t>
      </w:r>
      <w:r w:rsidR="008818B4" w:rsidRPr="001E1C47">
        <w:rPr>
          <w:rFonts w:ascii="Sakkal Majalla" w:hAnsi="Sakkal Majalla" w:cs="Sakkal Majalla"/>
          <w:b/>
          <w:bCs/>
          <w:sz w:val="30"/>
          <w:szCs w:val="30"/>
        </w:rPr>
        <w:t>Risk assessment</w:t>
      </w:r>
      <w:r w:rsidR="008818B4" w:rsidRPr="001E1C47">
        <w:rPr>
          <w:rFonts w:ascii="Sakkal Majalla" w:hAnsi="Sakkal Majalla" w:cs="Sakkal Majalla" w:hint="cs"/>
          <w:b/>
          <w:bCs/>
          <w:sz w:val="30"/>
          <w:szCs w:val="30"/>
          <w:rtl/>
        </w:rPr>
        <w:t>) كما ذكرها السيد رياض وناقش من سياق السناريو الحوجة للتقييم المستمر للمخاطر.</w:t>
      </w:r>
      <w:r w:rsidR="008B2550" w:rsidRPr="001E1C47">
        <w:rPr>
          <w:rFonts w:ascii="Sakkal Majalla" w:hAnsi="Sakkal Majalla" w:cs="Sakkal Majalla" w:hint="cs"/>
          <w:b/>
          <w:bCs/>
          <w:sz w:val="30"/>
          <w:szCs w:val="30"/>
          <w:rtl/>
        </w:rPr>
        <w:t xml:space="preserve">    </w:t>
      </w:r>
      <w:r w:rsidR="008B2550" w:rsidRPr="001E1C47">
        <w:rPr>
          <w:rFonts w:ascii="Sakkal Majalla" w:hAnsi="Sakkal Majalla" w:cs="Sakkal Majalla"/>
          <w:b/>
          <w:bCs/>
          <w:sz w:val="30"/>
          <w:szCs w:val="30"/>
          <w:rtl/>
        </w:rPr>
        <w:t xml:space="preserve"> </w:t>
      </w:r>
      <w:r w:rsidR="002E46AC" w:rsidRPr="001E1C47">
        <w:rPr>
          <w:rFonts w:ascii="Sakkal Majalla" w:hAnsi="Sakkal Majalla" w:cs="Sakkal Majalla" w:hint="cs"/>
          <w:b/>
          <w:bCs/>
          <w:sz w:val="30"/>
          <w:szCs w:val="30"/>
          <w:rtl/>
        </w:rPr>
        <w:tab/>
      </w:r>
      <w:r w:rsidR="002E46AC" w:rsidRPr="001E1C47">
        <w:rPr>
          <w:rFonts w:ascii="Sakkal Majalla" w:hAnsi="Sakkal Majalla" w:cs="Sakkal Majalla" w:hint="cs"/>
          <w:b/>
          <w:bCs/>
          <w:sz w:val="30"/>
          <w:szCs w:val="30"/>
          <w:rtl/>
        </w:rPr>
        <w:tab/>
      </w:r>
      <w:r w:rsidR="002E46AC" w:rsidRPr="001E1C47">
        <w:rPr>
          <w:rFonts w:ascii="Sakkal Majalla" w:hAnsi="Sakkal Majalla" w:cs="Sakkal Majalla" w:hint="cs"/>
          <w:b/>
          <w:bCs/>
          <w:sz w:val="30"/>
          <w:szCs w:val="30"/>
          <w:rtl/>
        </w:rPr>
        <w:tab/>
      </w:r>
      <w:r w:rsidR="002E46AC" w:rsidRPr="001E1C47">
        <w:rPr>
          <w:rFonts w:ascii="Sakkal Majalla" w:hAnsi="Sakkal Majalla" w:cs="Sakkal Majalla" w:hint="cs"/>
          <w:b/>
          <w:bCs/>
          <w:sz w:val="30"/>
          <w:szCs w:val="30"/>
          <w:rtl/>
        </w:rPr>
        <w:tab/>
      </w:r>
      <w:r w:rsidR="00CA7EEE" w:rsidRPr="001E1C47">
        <w:rPr>
          <w:rFonts w:ascii="Sakkal Majalla" w:hAnsi="Sakkal Majalla" w:cs="Sakkal Majalla" w:hint="cs"/>
          <w:b/>
          <w:bCs/>
          <w:sz w:val="30"/>
          <w:szCs w:val="30"/>
          <w:rtl/>
        </w:rPr>
        <w:t xml:space="preserve">   </w:t>
      </w:r>
    </w:p>
    <w:p w:rsidR="008B2550" w:rsidRPr="001E1C47" w:rsidRDefault="00CA7EEE" w:rsidP="00A87936">
      <w:pPr>
        <w:bidi/>
        <w:spacing w:after="0" w:line="240" w:lineRule="auto"/>
        <w:ind w:left="7200"/>
        <w:jc w:val="both"/>
        <w:rPr>
          <w:rFonts w:ascii="Sakkal Majalla" w:hAnsi="Sakkal Majalla" w:cs="Sakkal Majalla"/>
          <w:b/>
          <w:bCs/>
          <w:sz w:val="30"/>
          <w:szCs w:val="30"/>
        </w:rPr>
      </w:pPr>
      <w:r w:rsidRPr="001E1C47">
        <w:rPr>
          <w:rFonts w:ascii="Sakkal Majalla" w:hAnsi="Sakkal Majalla" w:cs="Sakkal Majalla" w:hint="cs"/>
          <w:b/>
          <w:bCs/>
          <w:sz w:val="30"/>
          <w:szCs w:val="30"/>
          <w:rtl/>
        </w:rPr>
        <w:t xml:space="preserve">             </w:t>
      </w:r>
      <w:r w:rsidR="008B2550" w:rsidRPr="001E1C47">
        <w:rPr>
          <w:rFonts w:ascii="Sakkal Majalla" w:hAnsi="Sakkal Majalla" w:cs="Sakkal Majalla"/>
          <w:b/>
          <w:bCs/>
          <w:sz w:val="30"/>
          <w:szCs w:val="30"/>
        </w:rPr>
        <w:t xml:space="preserve"> </w:t>
      </w:r>
      <w:r w:rsidR="001E1C47">
        <w:rPr>
          <w:rFonts w:ascii="Sakkal Majalla" w:hAnsi="Sakkal Majalla" w:cs="Sakkal Majalla" w:hint="cs"/>
          <w:b/>
          <w:bCs/>
          <w:sz w:val="30"/>
          <w:szCs w:val="30"/>
          <w:rtl/>
        </w:rPr>
        <w:t xml:space="preserve">   </w:t>
      </w:r>
      <w:r w:rsidR="00A87936">
        <w:rPr>
          <w:rFonts w:ascii="Sakkal Majalla" w:hAnsi="Sakkal Majalla" w:cs="Sakkal Majalla" w:hint="cs"/>
          <w:b/>
          <w:bCs/>
          <w:sz w:val="30"/>
          <w:szCs w:val="30"/>
          <w:rtl/>
        </w:rPr>
        <w:tab/>
      </w:r>
      <w:r w:rsidR="008B2550" w:rsidRPr="00A87936">
        <w:rPr>
          <w:rFonts w:ascii="Sakkal Majalla" w:hAnsi="Sakkal Majalla" w:cs="SKR HEAD1"/>
          <w:sz w:val="30"/>
          <w:szCs w:val="30"/>
          <w:rtl/>
        </w:rPr>
        <w:t>(</w:t>
      </w:r>
      <w:r w:rsidR="008818B4" w:rsidRPr="00A87936">
        <w:rPr>
          <w:rFonts w:ascii="Sakkal Majalla" w:hAnsi="Sakkal Majalla" w:cs="SKR HEAD1" w:hint="cs"/>
          <w:sz w:val="30"/>
          <w:szCs w:val="30"/>
          <w:rtl/>
        </w:rPr>
        <w:t>8</w:t>
      </w:r>
      <w:r w:rsidR="008B2550" w:rsidRPr="00A87936">
        <w:rPr>
          <w:rFonts w:ascii="Sakkal Majalla" w:hAnsi="Sakkal Majalla" w:cs="SKR HEAD1"/>
          <w:sz w:val="30"/>
          <w:szCs w:val="30"/>
          <w:rtl/>
        </w:rPr>
        <w:t xml:space="preserve"> </w:t>
      </w:r>
      <w:r w:rsidR="008B2550" w:rsidRPr="00A87936">
        <w:rPr>
          <w:rFonts w:ascii="Sakkal Majalla" w:hAnsi="Sakkal Majalla" w:cs="SKR HEAD1" w:hint="cs"/>
          <w:sz w:val="30"/>
          <w:szCs w:val="30"/>
          <w:rtl/>
        </w:rPr>
        <w:t>درجات)</w:t>
      </w:r>
    </w:p>
    <w:p w:rsidR="008818B4" w:rsidRPr="001E1C47" w:rsidRDefault="008818B4" w:rsidP="008D32D8">
      <w:pPr>
        <w:pStyle w:val="ListParagraph"/>
        <w:numPr>
          <w:ilvl w:val="0"/>
          <w:numId w:val="15"/>
        </w:numPr>
        <w:bidi/>
        <w:spacing w:after="0" w:line="240" w:lineRule="auto"/>
        <w:ind w:left="729" w:hanging="450"/>
        <w:jc w:val="both"/>
        <w:rPr>
          <w:rFonts w:ascii="Sakkal Majalla" w:hAnsi="Sakkal Majalla" w:cs="Sakkal Majalla"/>
          <w:b/>
          <w:bCs/>
          <w:sz w:val="30"/>
          <w:szCs w:val="30"/>
        </w:rPr>
      </w:pPr>
      <w:r w:rsidRPr="001E1C47">
        <w:rPr>
          <w:rFonts w:ascii="Sakkal Majalla" w:hAnsi="Sakkal Majalla" w:cs="Sakkal Majalla" w:hint="cs"/>
          <w:b/>
          <w:bCs/>
          <w:sz w:val="30"/>
          <w:szCs w:val="30"/>
          <w:rtl/>
        </w:rPr>
        <w:t>يعتقد رياض أن مسئوليته وواجبه الوحيد كمدير تنفيذي لبنك المشرق هو تجاه مساهمي البنك</w:t>
      </w:r>
      <w:r w:rsidR="002E46AC" w:rsidRPr="001E1C47">
        <w:rPr>
          <w:rFonts w:ascii="Sakkal Majalla" w:hAnsi="Sakkal Majalla" w:cs="Sakkal Majalla" w:hint="cs"/>
          <w:b/>
          <w:bCs/>
          <w:sz w:val="30"/>
          <w:szCs w:val="30"/>
          <w:rtl/>
        </w:rPr>
        <w:t>.</w:t>
      </w:r>
    </w:p>
    <w:p w:rsidR="008818B4" w:rsidRPr="001E1C47" w:rsidRDefault="008818B4" w:rsidP="008818B4">
      <w:pPr>
        <w:pStyle w:val="ListParagraph"/>
        <w:bidi/>
        <w:spacing w:after="0" w:line="240" w:lineRule="auto"/>
        <w:ind w:left="729"/>
        <w:jc w:val="both"/>
        <w:rPr>
          <w:rFonts w:ascii="Sakkal Majalla" w:hAnsi="Sakkal Majalla" w:cs="Sakkal Majalla"/>
          <w:b/>
          <w:bCs/>
          <w:sz w:val="30"/>
          <w:szCs w:val="30"/>
          <w:rtl/>
        </w:rPr>
      </w:pPr>
      <w:r w:rsidRPr="001E1C47">
        <w:rPr>
          <w:rFonts w:ascii="Sakkal Majalla" w:hAnsi="Sakkal Majalla" w:cs="Sakkal Majalla" w:hint="cs"/>
          <w:b/>
          <w:bCs/>
          <w:sz w:val="30"/>
          <w:szCs w:val="30"/>
          <w:rtl/>
        </w:rPr>
        <w:t>المطلوب:</w:t>
      </w:r>
    </w:p>
    <w:p w:rsidR="008B2550" w:rsidRPr="001E1C47" w:rsidRDefault="008818B4" w:rsidP="008818B4">
      <w:pPr>
        <w:pStyle w:val="ListParagraph"/>
        <w:bidi/>
        <w:spacing w:after="0" w:line="240" w:lineRule="auto"/>
        <w:ind w:left="729"/>
        <w:jc w:val="both"/>
        <w:rPr>
          <w:rFonts w:ascii="Sakkal Majalla" w:hAnsi="Sakkal Majalla" w:cs="Sakkal Majalla"/>
          <w:b/>
          <w:bCs/>
          <w:sz w:val="30"/>
          <w:szCs w:val="30"/>
        </w:rPr>
      </w:pPr>
      <w:r w:rsidRPr="001E1C47">
        <w:rPr>
          <w:rFonts w:ascii="Sakkal Majalla" w:hAnsi="Sakkal Majalla" w:cs="Sakkal Majalla" w:hint="cs"/>
          <w:b/>
          <w:bCs/>
          <w:sz w:val="30"/>
          <w:szCs w:val="30"/>
          <w:rtl/>
        </w:rPr>
        <w:t>صف واجبات الوكيل(</w:t>
      </w:r>
      <w:r w:rsidRPr="001E1C47">
        <w:rPr>
          <w:rFonts w:ascii="Sakkal Majalla" w:hAnsi="Sakkal Majalla" w:cs="Sakkal Majalla"/>
          <w:b/>
          <w:bCs/>
          <w:sz w:val="30"/>
          <w:szCs w:val="30"/>
        </w:rPr>
        <w:t>fiduciary duty</w:t>
      </w:r>
      <w:r w:rsidRPr="001E1C47">
        <w:rPr>
          <w:rFonts w:ascii="Sakkal Majalla" w:hAnsi="Sakkal Majalla" w:cs="Sakkal Majalla" w:hint="cs"/>
          <w:b/>
          <w:bCs/>
          <w:sz w:val="30"/>
          <w:szCs w:val="30"/>
          <w:rtl/>
        </w:rPr>
        <w:t>) في سياق الحالة أو السناريو وأنتقد مقيماً القضايا التي أثارتها إعتقادات السيد رياض.</w:t>
      </w:r>
      <w:r w:rsidR="008B2550" w:rsidRPr="001E1C47">
        <w:rPr>
          <w:rFonts w:ascii="Sakkal Majalla" w:hAnsi="Sakkal Majalla" w:cs="Sakkal Majalla" w:hint="cs"/>
          <w:b/>
          <w:bCs/>
          <w:sz w:val="30"/>
          <w:szCs w:val="30"/>
          <w:rtl/>
        </w:rPr>
        <w:t xml:space="preserve"> </w:t>
      </w:r>
      <w:r w:rsidR="00FB0D5B" w:rsidRPr="001E1C47">
        <w:rPr>
          <w:rFonts w:ascii="Sakkal Majalla" w:hAnsi="Sakkal Majalla" w:cs="Sakkal Majalla" w:hint="cs"/>
          <w:b/>
          <w:bCs/>
          <w:sz w:val="30"/>
          <w:szCs w:val="30"/>
          <w:rtl/>
        </w:rPr>
        <w:tab/>
      </w:r>
      <w:r w:rsidR="00FB0D5B" w:rsidRPr="001E1C47">
        <w:rPr>
          <w:rFonts w:ascii="Sakkal Majalla" w:hAnsi="Sakkal Majalla" w:cs="Sakkal Majalla" w:hint="cs"/>
          <w:b/>
          <w:bCs/>
          <w:sz w:val="30"/>
          <w:szCs w:val="30"/>
          <w:rtl/>
        </w:rPr>
        <w:tab/>
        <w:t xml:space="preserve">                               </w:t>
      </w:r>
      <w:r w:rsidR="008B2550" w:rsidRPr="001E1C47">
        <w:rPr>
          <w:rFonts w:ascii="Sakkal Majalla" w:hAnsi="Sakkal Majalla" w:cs="Sakkal Majalla"/>
          <w:b/>
          <w:bCs/>
          <w:sz w:val="30"/>
          <w:szCs w:val="30"/>
        </w:rPr>
        <w:t xml:space="preserve">  </w:t>
      </w:r>
      <w:r w:rsidR="002E46AC" w:rsidRPr="001E1C47">
        <w:rPr>
          <w:rFonts w:ascii="Sakkal Majalla" w:hAnsi="Sakkal Majalla" w:cs="Sakkal Majalla" w:hint="cs"/>
          <w:b/>
          <w:bCs/>
          <w:sz w:val="30"/>
          <w:szCs w:val="30"/>
          <w:rtl/>
        </w:rPr>
        <w:tab/>
      </w:r>
      <w:r w:rsidR="002E46AC" w:rsidRPr="001E1C47">
        <w:rPr>
          <w:rFonts w:ascii="Sakkal Majalla" w:hAnsi="Sakkal Majalla" w:cs="Sakkal Majalla" w:hint="cs"/>
          <w:b/>
          <w:bCs/>
          <w:sz w:val="30"/>
          <w:szCs w:val="30"/>
          <w:rtl/>
        </w:rPr>
        <w:tab/>
      </w:r>
      <w:r w:rsidR="002E46AC" w:rsidRPr="001E1C47">
        <w:rPr>
          <w:rFonts w:ascii="Sakkal Majalla" w:hAnsi="Sakkal Majalla" w:cs="Sakkal Majalla" w:hint="cs"/>
          <w:b/>
          <w:bCs/>
          <w:sz w:val="30"/>
          <w:szCs w:val="30"/>
          <w:rtl/>
        </w:rPr>
        <w:tab/>
      </w:r>
      <w:r w:rsidR="002E46AC" w:rsidRPr="001E1C47">
        <w:rPr>
          <w:rFonts w:ascii="Sakkal Majalla" w:hAnsi="Sakkal Majalla" w:cs="Sakkal Majalla" w:hint="cs"/>
          <w:b/>
          <w:bCs/>
          <w:sz w:val="30"/>
          <w:szCs w:val="30"/>
          <w:rtl/>
        </w:rPr>
        <w:tab/>
      </w:r>
      <w:r w:rsidR="002E46AC" w:rsidRPr="001E1C47">
        <w:rPr>
          <w:rFonts w:ascii="Sakkal Majalla" w:hAnsi="Sakkal Majalla" w:cs="Sakkal Majalla" w:hint="cs"/>
          <w:b/>
          <w:bCs/>
          <w:sz w:val="30"/>
          <w:szCs w:val="30"/>
          <w:rtl/>
        </w:rPr>
        <w:tab/>
      </w:r>
      <w:r w:rsidR="002E46AC" w:rsidRPr="001E1C47">
        <w:rPr>
          <w:rFonts w:ascii="Sakkal Majalla" w:hAnsi="Sakkal Majalla" w:cs="Sakkal Majalla" w:hint="cs"/>
          <w:b/>
          <w:bCs/>
          <w:sz w:val="30"/>
          <w:szCs w:val="30"/>
          <w:rtl/>
        </w:rPr>
        <w:tab/>
      </w:r>
      <w:r w:rsidR="00CA7EEE" w:rsidRPr="001E1C47">
        <w:rPr>
          <w:rFonts w:ascii="Sakkal Majalla" w:hAnsi="Sakkal Majalla" w:cs="Sakkal Majalla" w:hint="cs"/>
          <w:b/>
          <w:bCs/>
          <w:sz w:val="30"/>
          <w:szCs w:val="30"/>
          <w:rtl/>
        </w:rPr>
        <w:t xml:space="preserve">            </w:t>
      </w:r>
      <w:r w:rsidR="00D87FD2" w:rsidRPr="001E1C47">
        <w:rPr>
          <w:rFonts w:ascii="Sakkal Majalla" w:hAnsi="Sakkal Majalla" w:cs="Sakkal Majalla" w:hint="cs"/>
          <w:b/>
          <w:bCs/>
          <w:sz w:val="30"/>
          <w:szCs w:val="30"/>
          <w:rtl/>
        </w:rPr>
        <w:tab/>
        <w:t xml:space="preserve">           </w:t>
      </w:r>
      <w:r w:rsidRPr="001E1C47">
        <w:rPr>
          <w:rFonts w:ascii="Sakkal Majalla" w:hAnsi="Sakkal Majalla" w:cs="Sakkal Majalla" w:hint="cs"/>
          <w:b/>
          <w:bCs/>
          <w:sz w:val="30"/>
          <w:szCs w:val="30"/>
          <w:rtl/>
        </w:rPr>
        <w:tab/>
      </w:r>
      <w:r w:rsidRPr="001E1C47">
        <w:rPr>
          <w:rFonts w:ascii="Sakkal Majalla" w:hAnsi="Sakkal Majalla" w:cs="Sakkal Majalla" w:hint="cs"/>
          <w:b/>
          <w:bCs/>
          <w:sz w:val="30"/>
          <w:szCs w:val="30"/>
          <w:rtl/>
        </w:rPr>
        <w:tab/>
      </w:r>
      <w:r w:rsidRPr="001E1C47">
        <w:rPr>
          <w:rFonts w:ascii="Sakkal Majalla" w:hAnsi="Sakkal Majalla" w:cs="Sakkal Majalla" w:hint="cs"/>
          <w:b/>
          <w:bCs/>
          <w:sz w:val="30"/>
          <w:szCs w:val="30"/>
          <w:rtl/>
        </w:rPr>
        <w:tab/>
      </w:r>
      <w:r w:rsidRPr="001E1C47">
        <w:rPr>
          <w:rFonts w:ascii="Sakkal Majalla" w:hAnsi="Sakkal Majalla" w:cs="Sakkal Majalla" w:hint="cs"/>
          <w:b/>
          <w:bCs/>
          <w:sz w:val="30"/>
          <w:szCs w:val="30"/>
          <w:rtl/>
        </w:rPr>
        <w:tab/>
      </w:r>
      <w:r w:rsidRPr="001E1C47">
        <w:rPr>
          <w:rFonts w:ascii="Sakkal Majalla" w:hAnsi="Sakkal Majalla" w:cs="Sakkal Majalla" w:hint="cs"/>
          <w:b/>
          <w:bCs/>
          <w:sz w:val="30"/>
          <w:szCs w:val="30"/>
          <w:rtl/>
        </w:rPr>
        <w:tab/>
      </w:r>
      <w:r w:rsidRPr="001E1C47">
        <w:rPr>
          <w:rFonts w:ascii="Sakkal Majalla" w:hAnsi="Sakkal Majalla" w:cs="Sakkal Majalla" w:hint="cs"/>
          <w:b/>
          <w:bCs/>
          <w:sz w:val="30"/>
          <w:szCs w:val="30"/>
          <w:rtl/>
        </w:rPr>
        <w:tab/>
      </w:r>
      <w:r w:rsidRPr="001E1C47">
        <w:rPr>
          <w:rFonts w:ascii="Sakkal Majalla" w:hAnsi="Sakkal Majalla" w:cs="Sakkal Majalla" w:hint="cs"/>
          <w:b/>
          <w:bCs/>
          <w:sz w:val="30"/>
          <w:szCs w:val="30"/>
          <w:rtl/>
        </w:rPr>
        <w:tab/>
      </w:r>
      <w:r w:rsidRPr="001E1C47">
        <w:rPr>
          <w:rFonts w:ascii="Sakkal Majalla" w:hAnsi="Sakkal Majalla" w:cs="Sakkal Majalla" w:hint="cs"/>
          <w:b/>
          <w:bCs/>
          <w:sz w:val="30"/>
          <w:szCs w:val="30"/>
          <w:rtl/>
        </w:rPr>
        <w:tab/>
        <w:t xml:space="preserve">             </w:t>
      </w:r>
      <w:r w:rsidR="001E1C47">
        <w:rPr>
          <w:rFonts w:ascii="Sakkal Majalla" w:hAnsi="Sakkal Majalla" w:cs="Sakkal Majalla" w:hint="cs"/>
          <w:b/>
          <w:bCs/>
          <w:sz w:val="30"/>
          <w:szCs w:val="30"/>
          <w:rtl/>
        </w:rPr>
        <w:t xml:space="preserve">                   </w:t>
      </w:r>
      <w:r w:rsidR="00D87FD2" w:rsidRPr="001E1C47">
        <w:rPr>
          <w:rFonts w:ascii="Sakkal Majalla" w:hAnsi="Sakkal Majalla" w:cs="Sakkal Majalla" w:hint="cs"/>
          <w:b/>
          <w:bCs/>
          <w:sz w:val="30"/>
          <w:szCs w:val="30"/>
          <w:rtl/>
        </w:rPr>
        <w:t xml:space="preserve"> </w:t>
      </w:r>
      <w:r w:rsidR="008B2550" w:rsidRPr="00A87936">
        <w:rPr>
          <w:rFonts w:ascii="Sakkal Majalla" w:hAnsi="Sakkal Majalla" w:cs="SKR HEAD1"/>
          <w:sz w:val="30"/>
          <w:szCs w:val="30"/>
          <w:rtl/>
        </w:rPr>
        <w:t>(</w:t>
      </w:r>
      <w:r w:rsidRPr="00A87936">
        <w:rPr>
          <w:rFonts w:ascii="Sakkal Majalla" w:hAnsi="Sakkal Majalla" w:cs="SKR HEAD1" w:hint="cs"/>
          <w:sz w:val="30"/>
          <w:szCs w:val="30"/>
          <w:rtl/>
        </w:rPr>
        <w:t>7</w:t>
      </w:r>
      <w:r w:rsidR="008B2550" w:rsidRPr="00A87936">
        <w:rPr>
          <w:rFonts w:ascii="Sakkal Majalla" w:hAnsi="Sakkal Majalla" w:cs="SKR HEAD1"/>
          <w:sz w:val="30"/>
          <w:szCs w:val="30"/>
          <w:rtl/>
        </w:rPr>
        <w:t xml:space="preserve"> </w:t>
      </w:r>
      <w:r w:rsidR="008B2550" w:rsidRPr="00A87936">
        <w:rPr>
          <w:rFonts w:ascii="Sakkal Majalla" w:hAnsi="Sakkal Majalla" w:cs="SKR HEAD1" w:hint="cs"/>
          <w:sz w:val="30"/>
          <w:szCs w:val="30"/>
          <w:rtl/>
        </w:rPr>
        <w:t>درجات)</w:t>
      </w:r>
    </w:p>
    <w:p w:rsidR="008B2550" w:rsidRPr="00A87936" w:rsidRDefault="008B2550" w:rsidP="00F1786D">
      <w:pPr>
        <w:bidi/>
        <w:spacing w:after="0" w:line="240" w:lineRule="auto"/>
        <w:ind w:left="639" w:hanging="360"/>
        <w:jc w:val="both"/>
        <w:rPr>
          <w:rFonts w:ascii="Sakkal Majalla" w:hAnsi="Sakkal Majalla" w:cs="SKR HEAD1"/>
          <w:sz w:val="30"/>
          <w:szCs w:val="30"/>
        </w:rPr>
      </w:pPr>
      <w:r w:rsidRPr="001E1C47">
        <w:rPr>
          <w:rFonts w:ascii="Sakkal Majalla" w:hAnsi="Sakkal Majalla" w:cs="Sakkal Majalla" w:hint="cs"/>
          <w:b/>
          <w:bCs/>
          <w:sz w:val="30"/>
          <w:szCs w:val="30"/>
          <w:rtl/>
        </w:rPr>
        <w:t>(</w:t>
      </w:r>
      <w:r w:rsidRPr="001E1C47">
        <w:rPr>
          <w:rFonts w:ascii="Sakkal Majalla" w:hAnsi="Sakkal Majalla" w:cs="Sakkal Majalla" w:hint="eastAsia"/>
          <w:b/>
          <w:bCs/>
          <w:sz w:val="30"/>
          <w:szCs w:val="30"/>
          <w:rtl/>
        </w:rPr>
        <w:t>ج</w:t>
      </w:r>
      <w:r w:rsidRPr="001E1C47">
        <w:rPr>
          <w:rFonts w:ascii="Sakkal Majalla" w:hAnsi="Sakkal Majalla" w:cs="Sakkal Majalla"/>
          <w:b/>
          <w:bCs/>
          <w:sz w:val="30"/>
          <w:szCs w:val="30"/>
          <w:rtl/>
        </w:rPr>
        <w:t xml:space="preserve">) </w:t>
      </w:r>
      <w:r w:rsidR="008818B4" w:rsidRPr="001E1C47">
        <w:rPr>
          <w:rFonts w:ascii="Sakkal Majalla" w:hAnsi="Sakkal Majalla" w:cs="Sakkal Majalla" w:hint="cs"/>
          <w:b/>
          <w:bCs/>
          <w:sz w:val="30"/>
          <w:szCs w:val="30"/>
          <w:rtl/>
        </w:rPr>
        <w:t>أشرح مصطلح المخاطر المالية وناقش كيف أن إدارة مثل هذه المخاطر يمكن تضمينها (</w:t>
      </w:r>
      <w:proofErr w:type="spellStart"/>
      <w:r w:rsidR="008818B4" w:rsidRPr="001E1C47">
        <w:rPr>
          <w:rFonts w:ascii="Sakkal Majalla" w:hAnsi="Sakkal Majalla" w:cs="Sakkal Majalla"/>
          <w:b/>
          <w:bCs/>
          <w:sz w:val="30"/>
          <w:szCs w:val="30"/>
        </w:rPr>
        <w:t>embededded</w:t>
      </w:r>
      <w:proofErr w:type="spellEnd"/>
      <w:r w:rsidR="008818B4" w:rsidRPr="001E1C47">
        <w:rPr>
          <w:rFonts w:ascii="Sakkal Majalla" w:hAnsi="Sakkal Majalla" w:cs="Sakkal Majalla" w:hint="cs"/>
          <w:b/>
          <w:bCs/>
          <w:sz w:val="30"/>
          <w:szCs w:val="30"/>
          <w:rtl/>
        </w:rPr>
        <w:t>)</w:t>
      </w:r>
      <w:r w:rsidR="00C20660" w:rsidRPr="001E1C47">
        <w:rPr>
          <w:rFonts w:ascii="Sakkal Majalla" w:hAnsi="Sakkal Majalla" w:cs="Sakkal Majalla" w:hint="cs"/>
          <w:b/>
          <w:bCs/>
          <w:sz w:val="30"/>
          <w:szCs w:val="30"/>
          <w:rtl/>
        </w:rPr>
        <w:t xml:space="preserve"> في المؤسسات </w:t>
      </w:r>
      <w:r w:rsidR="001E1C47" w:rsidRPr="001E1C47">
        <w:rPr>
          <w:rFonts w:ascii="Sakkal Majalla" w:hAnsi="Sakkal Majalla" w:cs="Sakkal Majalla" w:hint="cs"/>
          <w:b/>
          <w:bCs/>
          <w:sz w:val="30"/>
          <w:szCs w:val="30"/>
          <w:rtl/>
        </w:rPr>
        <w:t>أو الهيئات الكبيرة مثل بنك المشرق</w:t>
      </w:r>
      <w:r w:rsidRPr="001E1C47">
        <w:rPr>
          <w:rFonts w:ascii="Sakkal Majalla" w:hAnsi="Sakkal Majalla" w:cs="Sakkal Majalla" w:hint="cs"/>
          <w:b/>
          <w:bCs/>
          <w:sz w:val="30"/>
          <w:szCs w:val="30"/>
          <w:rtl/>
        </w:rPr>
        <w:t xml:space="preserve">.  </w:t>
      </w:r>
      <w:r w:rsidR="00D87FD2" w:rsidRPr="001E1C47">
        <w:rPr>
          <w:rFonts w:ascii="Sakkal Majalla" w:hAnsi="Sakkal Majalla" w:cs="Sakkal Majalla" w:hint="cs"/>
          <w:b/>
          <w:bCs/>
          <w:sz w:val="30"/>
          <w:szCs w:val="30"/>
          <w:rtl/>
        </w:rPr>
        <w:tab/>
      </w:r>
      <w:r w:rsidR="00D87FD2" w:rsidRPr="001E1C47">
        <w:rPr>
          <w:rFonts w:ascii="Sakkal Majalla" w:hAnsi="Sakkal Majalla" w:cs="Sakkal Majalla" w:hint="cs"/>
          <w:b/>
          <w:bCs/>
          <w:sz w:val="30"/>
          <w:szCs w:val="30"/>
          <w:rtl/>
        </w:rPr>
        <w:tab/>
      </w:r>
      <w:r w:rsidR="00D87FD2" w:rsidRPr="001E1C47">
        <w:rPr>
          <w:rFonts w:ascii="Sakkal Majalla" w:hAnsi="Sakkal Majalla" w:cs="Sakkal Majalla" w:hint="cs"/>
          <w:b/>
          <w:bCs/>
          <w:sz w:val="30"/>
          <w:szCs w:val="30"/>
          <w:rtl/>
        </w:rPr>
        <w:tab/>
      </w:r>
      <w:r w:rsidR="00D87FD2" w:rsidRPr="001E1C47">
        <w:rPr>
          <w:rFonts w:ascii="Sakkal Majalla" w:hAnsi="Sakkal Majalla" w:cs="Sakkal Majalla" w:hint="cs"/>
          <w:b/>
          <w:bCs/>
          <w:sz w:val="30"/>
          <w:szCs w:val="30"/>
          <w:rtl/>
        </w:rPr>
        <w:tab/>
      </w:r>
      <w:r w:rsidR="00D87FD2" w:rsidRPr="001E1C47">
        <w:rPr>
          <w:rFonts w:ascii="Sakkal Majalla" w:hAnsi="Sakkal Majalla" w:cs="Sakkal Majalla" w:hint="cs"/>
          <w:b/>
          <w:bCs/>
          <w:sz w:val="30"/>
          <w:szCs w:val="30"/>
          <w:rtl/>
        </w:rPr>
        <w:tab/>
      </w:r>
      <w:r w:rsidR="00D87FD2" w:rsidRPr="001E1C47">
        <w:rPr>
          <w:rFonts w:ascii="Sakkal Majalla" w:hAnsi="Sakkal Majalla" w:cs="Sakkal Majalla" w:hint="cs"/>
          <w:b/>
          <w:bCs/>
          <w:sz w:val="30"/>
          <w:szCs w:val="30"/>
          <w:rtl/>
        </w:rPr>
        <w:tab/>
      </w:r>
      <w:r w:rsidR="00D87FD2" w:rsidRPr="001E1C47">
        <w:rPr>
          <w:rFonts w:ascii="Sakkal Majalla" w:hAnsi="Sakkal Majalla" w:cs="Sakkal Majalla" w:hint="cs"/>
          <w:b/>
          <w:bCs/>
          <w:sz w:val="30"/>
          <w:szCs w:val="30"/>
          <w:rtl/>
        </w:rPr>
        <w:tab/>
      </w:r>
      <w:r w:rsidR="00D87FD2" w:rsidRPr="001E1C47">
        <w:rPr>
          <w:rFonts w:ascii="Sakkal Majalla" w:hAnsi="Sakkal Majalla" w:cs="Sakkal Majalla" w:hint="cs"/>
          <w:b/>
          <w:bCs/>
          <w:sz w:val="30"/>
          <w:szCs w:val="30"/>
          <w:rtl/>
        </w:rPr>
        <w:tab/>
      </w:r>
      <w:r w:rsidR="001E1C47" w:rsidRPr="001E1C47">
        <w:rPr>
          <w:rFonts w:ascii="Sakkal Majalla" w:hAnsi="Sakkal Majalla" w:cs="Sakkal Majalla" w:hint="cs"/>
          <w:b/>
          <w:bCs/>
          <w:sz w:val="30"/>
          <w:szCs w:val="30"/>
          <w:rtl/>
        </w:rPr>
        <w:tab/>
      </w:r>
      <w:r w:rsidR="001E1C47" w:rsidRPr="001E1C47">
        <w:rPr>
          <w:rFonts w:ascii="Sakkal Majalla" w:hAnsi="Sakkal Majalla" w:cs="Sakkal Majalla" w:hint="cs"/>
          <w:b/>
          <w:bCs/>
          <w:sz w:val="30"/>
          <w:szCs w:val="30"/>
          <w:rtl/>
        </w:rPr>
        <w:tab/>
      </w:r>
      <w:r w:rsidR="001E1C47" w:rsidRPr="001E1C47">
        <w:rPr>
          <w:rFonts w:ascii="Sakkal Majalla" w:hAnsi="Sakkal Majalla" w:cs="Sakkal Majalla" w:hint="cs"/>
          <w:b/>
          <w:bCs/>
          <w:sz w:val="30"/>
          <w:szCs w:val="30"/>
          <w:rtl/>
        </w:rPr>
        <w:tab/>
      </w:r>
      <w:r w:rsidR="001E1C47" w:rsidRPr="001E1C47">
        <w:rPr>
          <w:rFonts w:ascii="Sakkal Majalla" w:hAnsi="Sakkal Majalla" w:cs="Sakkal Majalla" w:hint="cs"/>
          <w:b/>
          <w:bCs/>
          <w:sz w:val="30"/>
          <w:szCs w:val="30"/>
          <w:rtl/>
        </w:rPr>
        <w:tab/>
      </w:r>
      <w:r w:rsidR="001E1C47" w:rsidRPr="001E1C47">
        <w:rPr>
          <w:rFonts w:ascii="Sakkal Majalla" w:hAnsi="Sakkal Majalla" w:cs="Sakkal Majalla" w:hint="cs"/>
          <w:b/>
          <w:bCs/>
          <w:sz w:val="30"/>
          <w:szCs w:val="30"/>
          <w:rtl/>
        </w:rPr>
        <w:tab/>
      </w:r>
      <w:r w:rsidR="001E1C47" w:rsidRPr="001E1C47">
        <w:rPr>
          <w:rFonts w:ascii="Sakkal Majalla" w:hAnsi="Sakkal Majalla" w:cs="Sakkal Majalla" w:hint="cs"/>
          <w:b/>
          <w:bCs/>
          <w:sz w:val="30"/>
          <w:szCs w:val="30"/>
          <w:rtl/>
        </w:rPr>
        <w:tab/>
      </w:r>
      <w:r w:rsidR="001E1C47" w:rsidRPr="001E1C47">
        <w:rPr>
          <w:rFonts w:ascii="Sakkal Majalla" w:hAnsi="Sakkal Majalla" w:cs="Sakkal Majalla" w:hint="cs"/>
          <w:b/>
          <w:bCs/>
          <w:sz w:val="30"/>
          <w:szCs w:val="30"/>
          <w:rtl/>
        </w:rPr>
        <w:tab/>
      </w:r>
      <w:r w:rsidR="001E1C47">
        <w:rPr>
          <w:rFonts w:ascii="Sakkal Majalla" w:hAnsi="Sakkal Majalla" w:cs="Sakkal Majalla" w:hint="cs"/>
          <w:b/>
          <w:bCs/>
          <w:sz w:val="30"/>
          <w:szCs w:val="30"/>
          <w:rtl/>
        </w:rPr>
        <w:tab/>
      </w:r>
      <w:r w:rsidR="001E1C47">
        <w:rPr>
          <w:rFonts w:ascii="Sakkal Majalla" w:hAnsi="Sakkal Majalla" w:cs="Sakkal Majalla" w:hint="cs"/>
          <w:b/>
          <w:bCs/>
          <w:sz w:val="30"/>
          <w:szCs w:val="30"/>
          <w:rtl/>
        </w:rPr>
        <w:tab/>
        <w:t xml:space="preserve">              </w:t>
      </w:r>
      <w:r w:rsidRPr="00A87936">
        <w:rPr>
          <w:rFonts w:ascii="Sakkal Majalla" w:hAnsi="Sakkal Majalla" w:cs="SKR HEAD1"/>
          <w:sz w:val="30"/>
          <w:szCs w:val="30"/>
          <w:rtl/>
        </w:rPr>
        <w:t>(</w:t>
      </w:r>
      <w:r w:rsidR="001E1C47" w:rsidRPr="00A87936">
        <w:rPr>
          <w:rFonts w:ascii="Sakkal Majalla" w:hAnsi="Sakkal Majalla" w:cs="SKR HEAD1" w:hint="cs"/>
          <w:sz w:val="30"/>
          <w:szCs w:val="30"/>
          <w:rtl/>
        </w:rPr>
        <w:t>10</w:t>
      </w:r>
      <w:r w:rsidRPr="00A87936">
        <w:rPr>
          <w:rFonts w:ascii="Sakkal Majalla" w:hAnsi="Sakkal Majalla" w:cs="SKR HEAD1"/>
          <w:sz w:val="30"/>
          <w:szCs w:val="30"/>
          <w:rtl/>
        </w:rPr>
        <w:t xml:space="preserve"> </w:t>
      </w:r>
      <w:r w:rsidRPr="00A87936">
        <w:rPr>
          <w:rFonts w:ascii="Sakkal Majalla" w:hAnsi="Sakkal Majalla" w:cs="SKR HEAD1" w:hint="cs"/>
          <w:sz w:val="30"/>
          <w:szCs w:val="30"/>
          <w:rtl/>
        </w:rPr>
        <w:t>درجات)</w:t>
      </w:r>
    </w:p>
    <w:p w:rsidR="003612A2" w:rsidRDefault="001E1C47" w:rsidP="00D87FD2">
      <w:pPr>
        <w:bidi/>
        <w:spacing w:after="0" w:line="240" w:lineRule="auto"/>
        <w:ind w:left="7200"/>
        <w:jc w:val="both"/>
        <w:rPr>
          <w:rFonts w:ascii="Sakkal Majalla" w:hAnsi="Sakkal Majalla" w:cs="SKR HEAD1"/>
          <w:sz w:val="30"/>
          <w:szCs w:val="30"/>
        </w:rPr>
      </w:pPr>
      <w:r w:rsidRPr="00A87936">
        <w:rPr>
          <w:rFonts w:ascii="Sakkal Majalla" w:hAnsi="Sakkal Majalla" w:cs="SKR HEAD1" w:hint="cs"/>
          <w:sz w:val="30"/>
          <w:szCs w:val="30"/>
          <w:rtl/>
        </w:rPr>
        <w:t xml:space="preserve"> </w:t>
      </w:r>
      <w:r w:rsidR="00A87936">
        <w:rPr>
          <w:rFonts w:ascii="Sakkal Majalla" w:hAnsi="Sakkal Majalla" w:cs="SKR HEAD1" w:hint="cs"/>
          <w:sz w:val="30"/>
          <w:szCs w:val="30"/>
          <w:rtl/>
        </w:rPr>
        <w:t xml:space="preserve">  </w:t>
      </w:r>
      <w:r w:rsidR="00D87FD2" w:rsidRPr="00A87936">
        <w:rPr>
          <w:rFonts w:ascii="Sakkal Majalla" w:hAnsi="Sakkal Majalla" w:cs="SKR HEAD1" w:hint="cs"/>
          <w:sz w:val="30"/>
          <w:szCs w:val="30"/>
          <w:rtl/>
        </w:rPr>
        <w:t xml:space="preserve"> </w:t>
      </w:r>
      <w:r w:rsidR="00CA7EEE" w:rsidRPr="00A87936">
        <w:rPr>
          <w:rFonts w:ascii="Sakkal Majalla" w:hAnsi="Sakkal Majalla" w:cs="SKR HEAD1" w:hint="cs"/>
          <w:sz w:val="30"/>
          <w:szCs w:val="30"/>
          <w:rtl/>
        </w:rPr>
        <w:t xml:space="preserve"> </w:t>
      </w:r>
      <w:r w:rsidR="008B2550" w:rsidRPr="00A87936">
        <w:rPr>
          <w:rFonts w:ascii="Sakkal Majalla" w:hAnsi="Sakkal Majalla" w:cs="SKR HEAD1" w:hint="cs"/>
          <w:sz w:val="30"/>
          <w:szCs w:val="30"/>
          <w:rtl/>
        </w:rPr>
        <w:t>(</w:t>
      </w:r>
      <w:r w:rsidR="00C02137" w:rsidRPr="00A87936">
        <w:rPr>
          <w:rFonts w:ascii="Sakkal Majalla" w:hAnsi="Sakkal Majalla" w:cs="SKR HEAD1" w:hint="cs"/>
          <w:sz w:val="30"/>
          <w:szCs w:val="30"/>
          <w:rtl/>
        </w:rPr>
        <w:t xml:space="preserve">الإجمالي </w:t>
      </w:r>
      <w:r w:rsidR="008B2550" w:rsidRPr="00A87936">
        <w:rPr>
          <w:rFonts w:ascii="Sakkal Majalla" w:hAnsi="Sakkal Majalla" w:cs="SKR HEAD1" w:hint="cs"/>
          <w:sz w:val="30"/>
          <w:szCs w:val="30"/>
          <w:rtl/>
        </w:rPr>
        <w:t>25</w:t>
      </w:r>
      <w:r w:rsidR="00C02137" w:rsidRPr="00A87936">
        <w:rPr>
          <w:rFonts w:ascii="Sakkal Majalla" w:hAnsi="Sakkal Majalla" w:cs="SKR HEAD1" w:hint="cs"/>
          <w:sz w:val="30"/>
          <w:szCs w:val="30"/>
          <w:rtl/>
        </w:rPr>
        <w:t xml:space="preserve"> </w:t>
      </w:r>
      <w:r w:rsidR="008B2550" w:rsidRPr="00A87936">
        <w:rPr>
          <w:rFonts w:ascii="Sakkal Majalla" w:hAnsi="Sakkal Majalla" w:cs="SKR HEAD1" w:hint="cs"/>
          <w:sz w:val="30"/>
          <w:szCs w:val="30"/>
          <w:rtl/>
        </w:rPr>
        <w:t xml:space="preserve"> درجة)</w:t>
      </w:r>
    </w:p>
    <w:p w:rsidR="00E9703E" w:rsidRDefault="00E9703E" w:rsidP="00E9703E">
      <w:pPr>
        <w:bidi/>
        <w:spacing w:after="0" w:line="240" w:lineRule="auto"/>
        <w:ind w:left="7200"/>
        <w:jc w:val="both"/>
        <w:rPr>
          <w:rFonts w:ascii="Sakkal Majalla" w:hAnsi="Sakkal Majalla" w:cs="SKR HEAD1"/>
          <w:sz w:val="30"/>
          <w:szCs w:val="30"/>
        </w:rPr>
      </w:pPr>
    </w:p>
    <w:p w:rsidR="00E9703E" w:rsidRDefault="00E9703E" w:rsidP="00E9703E">
      <w:pPr>
        <w:bidi/>
        <w:spacing w:after="0" w:line="240" w:lineRule="auto"/>
        <w:ind w:hanging="574"/>
        <w:jc w:val="center"/>
        <w:rPr>
          <w:rFonts w:cs="PT Bold Heading"/>
          <w:sz w:val="30"/>
          <w:szCs w:val="30"/>
          <w:rtl/>
        </w:rPr>
      </w:pPr>
      <w:r w:rsidRPr="002E633F">
        <w:rPr>
          <w:rFonts w:cs="PT Bold Heading" w:hint="cs"/>
          <w:sz w:val="30"/>
          <w:szCs w:val="30"/>
          <w:rtl/>
        </w:rPr>
        <w:t>الإجابات النموذجية (</w:t>
      </w:r>
      <w:r w:rsidRPr="002E633F">
        <w:rPr>
          <w:rFonts w:cs="PT Bold Heading"/>
          <w:sz w:val="30"/>
          <w:szCs w:val="30"/>
        </w:rPr>
        <w:t>P1</w:t>
      </w:r>
      <w:r w:rsidRPr="002E633F">
        <w:rPr>
          <w:rFonts w:cs="PT Bold Heading" w:hint="cs"/>
          <w:sz w:val="30"/>
          <w:szCs w:val="30"/>
          <w:rtl/>
        </w:rPr>
        <w:t xml:space="preserve">) </w:t>
      </w:r>
      <w:r>
        <w:rPr>
          <w:rFonts w:cs="PT Bold Heading" w:hint="cs"/>
          <w:sz w:val="30"/>
          <w:szCs w:val="30"/>
          <w:rtl/>
        </w:rPr>
        <w:t>ديسمبر</w:t>
      </w:r>
      <w:r w:rsidRPr="002E633F">
        <w:rPr>
          <w:rFonts w:cs="PT Bold Heading" w:hint="cs"/>
          <w:sz w:val="30"/>
          <w:szCs w:val="30"/>
          <w:rtl/>
        </w:rPr>
        <w:t xml:space="preserve"> 2017</w:t>
      </w:r>
    </w:p>
    <w:p w:rsidR="00E9703E" w:rsidRDefault="00E9703E" w:rsidP="00E9703E">
      <w:pPr>
        <w:bidi/>
        <w:spacing w:after="0" w:line="240" w:lineRule="auto"/>
        <w:ind w:hanging="574"/>
        <w:jc w:val="center"/>
        <w:rPr>
          <w:rFonts w:cs="PT Bold Heading"/>
          <w:sz w:val="30"/>
          <w:szCs w:val="30"/>
          <w:rtl/>
        </w:rPr>
      </w:pPr>
      <w:r>
        <w:rPr>
          <w:rFonts w:cs="PT Bold Heading" w:hint="cs"/>
          <w:sz w:val="30"/>
          <w:szCs w:val="30"/>
          <w:rtl/>
        </w:rPr>
        <w:t>القسم الأول</w:t>
      </w:r>
    </w:p>
    <w:p w:rsidR="00E9703E" w:rsidRDefault="00E9703E" w:rsidP="00E9703E">
      <w:pPr>
        <w:bidi/>
        <w:spacing w:after="0" w:line="240" w:lineRule="auto"/>
        <w:ind w:hanging="574"/>
        <w:rPr>
          <w:rFonts w:cs="PT Bold Heading"/>
          <w:sz w:val="30"/>
          <w:szCs w:val="30"/>
          <w:rtl/>
        </w:rPr>
      </w:pPr>
      <w:r>
        <w:rPr>
          <w:rFonts w:cs="PT Bold Heading" w:hint="cs"/>
          <w:sz w:val="30"/>
          <w:szCs w:val="30"/>
          <w:rtl/>
        </w:rPr>
        <w:t>السؤال الأول:</w:t>
      </w:r>
    </w:p>
    <w:p w:rsidR="00E9703E" w:rsidRDefault="00E9703E" w:rsidP="00E9703E">
      <w:pPr>
        <w:bidi/>
        <w:spacing w:after="0" w:line="240" w:lineRule="auto"/>
        <w:ind w:left="-29" w:hanging="360"/>
        <w:rPr>
          <w:rFonts w:cs="PT Bold Heading"/>
          <w:sz w:val="30"/>
          <w:szCs w:val="30"/>
          <w:rtl/>
        </w:rPr>
      </w:pPr>
      <w:r>
        <w:rPr>
          <w:rFonts w:cs="PT Bold Heading" w:hint="cs"/>
          <w:sz w:val="30"/>
          <w:szCs w:val="30"/>
          <w:rtl/>
        </w:rPr>
        <w:t xml:space="preserve">أ) </w:t>
      </w:r>
      <w:r w:rsidRPr="00CC3287">
        <w:rPr>
          <w:rFonts w:ascii="Sakkal Majalla" w:hAnsi="Sakkal Majalla" w:cs="SKR HEAD1" w:hint="cs"/>
          <w:sz w:val="32"/>
          <w:szCs w:val="32"/>
          <w:rtl/>
        </w:rPr>
        <w:t>الأثر الإجتماعي والإقتصادي:</w:t>
      </w:r>
      <w:r w:rsidRPr="00181523">
        <w:rPr>
          <w:rFonts w:ascii="Sakkal Majalla" w:hAnsi="Sakkal Majalla" w:cs="Sakkal Majalla" w:hint="cs"/>
          <w:b/>
          <w:bCs/>
          <w:sz w:val="32"/>
          <w:szCs w:val="32"/>
          <w:rtl/>
        </w:rPr>
        <w:t xml:space="preserve"> </w:t>
      </w:r>
    </w:p>
    <w:p w:rsidR="00E9703E" w:rsidRDefault="00E9703E" w:rsidP="00E9703E">
      <w:pPr>
        <w:bidi/>
        <w:spacing w:after="0" w:line="240" w:lineRule="auto"/>
        <w:ind w:left="-389" w:firstLine="151"/>
        <w:jc w:val="lowKashida"/>
        <w:rPr>
          <w:rFonts w:ascii="Sakkal Majalla" w:hAnsi="Sakkal Majalla" w:cs="Sakkal Majalla"/>
          <w:b/>
          <w:bCs/>
          <w:sz w:val="32"/>
          <w:szCs w:val="32"/>
          <w:rtl/>
        </w:rPr>
      </w:pPr>
      <w:r>
        <w:rPr>
          <w:rFonts w:ascii="Sakkal Majalla" w:hAnsi="Sakkal Majalla" w:cs="Sakkal Majalla" w:hint="cs"/>
          <w:b/>
          <w:bCs/>
          <w:sz w:val="32"/>
          <w:szCs w:val="32"/>
          <w:rtl/>
        </w:rPr>
        <w:lastRenderedPageBreak/>
        <w:t xml:space="preserve">     الأثر الإجتماعي (</w:t>
      </w:r>
      <w:r>
        <w:rPr>
          <w:rFonts w:ascii="Sakkal Majalla" w:hAnsi="Sakkal Majalla" w:cs="Sakkal Majalla"/>
          <w:b/>
          <w:bCs/>
          <w:sz w:val="32"/>
          <w:szCs w:val="32"/>
        </w:rPr>
        <w:t>Social footprint</w:t>
      </w:r>
      <w:r>
        <w:rPr>
          <w:rFonts w:ascii="Sakkal Majalla" w:hAnsi="Sakkal Majalla" w:cs="Sakkal Majalla" w:hint="cs"/>
          <w:b/>
          <w:bCs/>
          <w:sz w:val="32"/>
          <w:szCs w:val="32"/>
          <w:rtl/>
        </w:rPr>
        <w:t>) يشير للتأثصير الذي تحدثه المؤسسة أو الشركة على أصحاب مصلحة مختلفين في المجتمع. وهذا التأثير قد يكون إيجابياً مثل تقديم وظائف للمجتمع أو قد يكون تأثيراً سلبياً مثل إغلاق مصنع مما يتسبب في زيادة العطالة أو وجود إنبعاثات من مصانع أو منتجات مضرة بالصحة مما يتسبب في مرض الناس. إن أبحاث بروفيسور هاشم قد تؤدي لمزيد من الرقابة والمتابعة لأنشطة شركة بي آند جي أو قد تؤدي لتخفيض أنشطتها وبالتالي يقل التعرض لمادة إكس 32 بالمدينتين بدولة هاي لاند وبالتالي تقل الأمراض التي يسببها هذا المنتج ، ولكن هنالك أشخاص آخرين بالدول النامية الفقيرة الذين يتعاملون مع هذا المنتج في مناجم التعدين والعمليات وكذلك العاملين بالشركات الآخرين الذين يستخدمون المنتج في أعمالهم فإذا كانت أبحاث بروفيسور هاشم صحيحة فإن عدد كبير من الناس من مناطق مختلفة من العالم يتعاملون مع المنتج سيمرضون.</w:t>
      </w:r>
    </w:p>
    <w:p w:rsidR="00E9703E" w:rsidRDefault="00E9703E" w:rsidP="00E9703E">
      <w:pPr>
        <w:bidi/>
        <w:spacing w:after="0" w:line="240" w:lineRule="auto"/>
        <w:ind w:left="-389" w:firstLine="151"/>
        <w:jc w:val="lowKashida"/>
        <w:rPr>
          <w:rFonts w:ascii="Sakkal Majalla" w:hAnsi="Sakkal Majalla" w:cs="Sakkal Majalla"/>
          <w:b/>
          <w:bCs/>
          <w:sz w:val="32"/>
          <w:szCs w:val="32"/>
          <w:rtl/>
        </w:rPr>
      </w:pPr>
      <w:r>
        <w:rPr>
          <w:rFonts w:ascii="Sakkal Majalla" w:hAnsi="Sakkal Majalla" w:cs="Sakkal Majalla" w:hint="cs"/>
          <w:b/>
          <w:bCs/>
          <w:sz w:val="32"/>
          <w:szCs w:val="32"/>
          <w:rtl/>
        </w:rPr>
        <w:t xml:space="preserve">    في حالة أفضل سناريو سيكون هنالك خسائر في الوظائف بشركة بي آند جي ، أما في حالة أسوأ سناريو فسيفقد 45 ألف شخص بدولة هاي لاند والدول النامية وظائفهم وقد لا تستمر الشركة في أعمالها وبالتالي ينتهي الدعم الإجتماعي بدولة هاي لاند. كذلك سيفقد السكان بالدول الفقيرة الدخل الذي يكسبونه من العمل بالمناجم وكذلك سيتأثر مساهمي شركة بي آند جي إذا لم تستمر في إنتاج منتج إكس 32.</w:t>
      </w:r>
    </w:p>
    <w:p w:rsidR="00E9703E" w:rsidRDefault="00E9703E" w:rsidP="00E9703E">
      <w:pPr>
        <w:bidi/>
        <w:spacing w:after="0" w:line="240" w:lineRule="auto"/>
        <w:ind w:left="-389"/>
        <w:jc w:val="lowKashida"/>
        <w:rPr>
          <w:rFonts w:ascii="Sakkal Majalla" w:hAnsi="Sakkal Majalla" w:cs="Sakkal Majalla"/>
          <w:b/>
          <w:bCs/>
          <w:sz w:val="32"/>
          <w:szCs w:val="32"/>
          <w:rtl/>
        </w:rPr>
      </w:pPr>
      <w:r w:rsidRPr="009A4D4B">
        <w:rPr>
          <w:rFonts w:ascii="Sakkal Majalla" w:hAnsi="Sakkal Majalla" w:cs="SKR HEAD1" w:hint="cs"/>
          <w:sz w:val="32"/>
          <w:szCs w:val="32"/>
          <w:rtl/>
        </w:rPr>
        <w:t>(ب)</w:t>
      </w:r>
      <w:r>
        <w:rPr>
          <w:rFonts w:ascii="Sakkal Majalla" w:hAnsi="Sakkal Majalla" w:cs="Sakkal Majalla" w:hint="cs"/>
          <w:b/>
          <w:bCs/>
          <w:sz w:val="32"/>
          <w:szCs w:val="32"/>
          <w:rtl/>
        </w:rPr>
        <w:t xml:space="preserve"> إن توزيع المخاطر قد يكون بالتوقف عن الأعمال ذات المخاطر أو تقليل التعرض لهذه المخاطر وذلك ببيع الأصول والأسهم المتعلقة بهذه الأعمال ذات المخاطر. حسب السناريو فإن شركة بي آند جي عرضة للمخاطر القانونية والصحية. إن شركة بي آند جي تعتمد في أعمالها على المنتج إكس 32 بنسبة 60%. إن المناجم لا يمكن تغيير طبيعتها لإنتاج منتج آخر أكثر سلامة كذلك فإن المصانع مخصصة فقط لإنتاج المنتج إكس 32 ولايمكن تعديلها لإنتاج ومعالجة منتجات أخرى. إن شركة بي آند جي لا تسطيع بيع أصول هذه المصانع نتيجة لأبحاث بروفيسور هاشم وتفاعل المجتمع مع هذه الأبحاث. إن أفضل طريقة لتوزيع وتخفيض المخاطر هو التوسع في نسبة 40% الأخرى من الأعمال لإنتاج منتجات جديدة ولكن نجد الأرباح المحتجزة لشركة بي آند جي قليلة ، كذلك هنالك ديون على الشركة ومن غير المحتمل الحصول على قروض جديدة. يمكن إصدار أسهم جديدة ولكن من غير المحتمل أن ينجح هذا الخيار في ظروف الشركة الحالية.</w:t>
      </w:r>
    </w:p>
    <w:p w:rsidR="00E9703E" w:rsidRDefault="00E9703E" w:rsidP="00E9703E">
      <w:pPr>
        <w:bidi/>
        <w:spacing w:after="0" w:line="240" w:lineRule="auto"/>
        <w:ind w:left="-389"/>
        <w:jc w:val="lowKashida"/>
        <w:rPr>
          <w:rFonts w:ascii="Sakkal Majalla" w:hAnsi="Sakkal Majalla" w:cs="Sakkal Majalla"/>
          <w:b/>
          <w:bCs/>
          <w:sz w:val="32"/>
          <w:szCs w:val="32"/>
          <w:rtl/>
        </w:rPr>
      </w:pPr>
      <w:r>
        <w:rPr>
          <w:rFonts w:ascii="Sakkal Majalla" w:hAnsi="Sakkal Majalla" w:cs="SKR HEAD1" w:hint="cs"/>
          <w:sz w:val="32"/>
          <w:szCs w:val="32"/>
          <w:rtl/>
        </w:rPr>
        <w:t xml:space="preserve">ج) </w:t>
      </w:r>
      <w:r>
        <w:rPr>
          <w:rFonts w:ascii="Sakkal Majalla" w:hAnsi="Sakkal Majalla" w:cs="Sakkal Majalla" w:hint="cs"/>
          <w:b/>
          <w:bCs/>
          <w:sz w:val="32"/>
          <w:szCs w:val="32"/>
          <w:rtl/>
        </w:rPr>
        <w:t>هنالك خمسة مبادئ أساسية يجب أن يطبقها كل المهنيين بما فيهم المحاسبون المهنيون وهي الأمانة ، الموضوعية ، الكفاءة والعناية المهنية ، السرية والسلوك المهني.</w:t>
      </w:r>
    </w:p>
    <w:p w:rsidR="00E9703E" w:rsidRDefault="00E9703E" w:rsidP="00E9703E">
      <w:pPr>
        <w:bidi/>
        <w:spacing w:after="0" w:line="240" w:lineRule="auto"/>
        <w:ind w:left="-389"/>
        <w:jc w:val="lowKashida"/>
        <w:rPr>
          <w:rFonts w:ascii="Sakkal Majalla" w:hAnsi="Sakkal Majalla" w:cs="Sakkal Majalla"/>
          <w:b/>
          <w:bCs/>
          <w:sz w:val="32"/>
          <w:szCs w:val="32"/>
          <w:rtl/>
        </w:rPr>
      </w:pPr>
      <w:r w:rsidRPr="001C2A7B">
        <w:rPr>
          <w:rFonts w:ascii="Sakkal Majalla" w:hAnsi="Sakkal Majalla" w:cs="Sakkal Majalla" w:hint="cs"/>
          <w:b/>
          <w:bCs/>
          <w:sz w:val="32"/>
          <w:szCs w:val="32"/>
          <w:rtl/>
        </w:rPr>
        <w:t xml:space="preserve">    لقد خدعت وضللت هناء المساهمين بتقديمها لتقرير</w:t>
      </w:r>
      <w:r>
        <w:rPr>
          <w:rFonts w:ascii="Sakkal Majalla" w:hAnsi="Sakkal Majalla" w:cs="Sakkal Majalla" w:hint="cs"/>
          <w:b/>
          <w:bCs/>
          <w:sz w:val="32"/>
          <w:szCs w:val="32"/>
          <w:rtl/>
        </w:rPr>
        <w:t xml:space="preserve"> أفضل سناريو وايضاً تقديم الخطة (ب) والتي إقترحها المدير التنفيذي السيد زكي وبتقديمها لهذه التقارير تعلم أنها مصدر ثقة بالنسبة للمساهمين وأنهم سيصدقونها وهذا يدل على أنها فاقدة للأمانة والسلوك المهني. لقد وافقت على إغراءات المدير التنفيذي بأن يقدم لها زيادة كبيرة في خيارات الأسهم ولذا قامت بتقديم هذه التقارير حتى تحافظ على أسعار الشركة الحالية على المدى القصير لأنه لو ذكرت المعلومات الأخرى الأسوأ فإن هذا سيعرفه جميع أصحاب المصلحة </w:t>
      </w:r>
      <w:r>
        <w:rPr>
          <w:rFonts w:ascii="Sakkal Majalla" w:hAnsi="Sakkal Majalla" w:cs="Sakkal Majalla" w:hint="cs"/>
          <w:b/>
          <w:bCs/>
          <w:sz w:val="32"/>
          <w:szCs w:val="32"/>
          <w:rtl/>
        </w:rPr>
        <w:lastRenderedPageBreak/>
        <w:t>بالشركة مما يتسبب في إنخفاض سعر سهم الشركة وهذا يتعارض مع الفائدة التي ستجنيها من خيارات الأسهم وهذا الأمر يقلل من موضوعيتها.</w:t>
      </w:r>
    </w:p>
    <w:p w:rsidR="00E9703E" w:rsidRDefault="00E9703E" w:rsidP="00E9703E">
      <w:pPr>
        <w:bidi/>
        <w:spacing w:after="0" w:line="240" w:lineRule="auto"/>
        <w:ind w:left="-389"/>
        <w:jc w:val="lowKashida"/>
        <w:rPr>
          <w:rFonts w:ascii="Sakkal Majalla" w:hAnsi="Sakkal Majalla" w:cs="Sakkal Majalla"/>
          <w:b/>
          <w:bCs/>
          <w:sz w:val="32"/>
          <w:szCs w:val="32"/>
          <w:rtl/>
        </w:rPr>
      </w:pPr>
      <w:r>
        <w:rPr>
          <w:rFonts w:ascii="Sakkal Majalla" w:hAnsi="Sakkal Majalla" w:cs="Sakkal Majalla" w:hint="cs"/>
          <w:b/>
          <w:bCs/>
          <w:sz w:val="32"/>
          <w:szCs w:val="32"/>
          <w:rtl/>
        </w:rPr>
        <w:t xml:space="preserve">    كان يجب على هناء العمل للمصلحة العامة لكل المتأثرين بهذا المنتج وكذلك مصلحة المساهمين. يجب على الشركات حسب مبادئ حوكمة الشركات والمؤسسات إظهار الشفافية والثقة في كل الإفصاحات للمساهمين خاصة في مثل موضوع منتج إكس 32 وما يسببه من مخاطر صحية وقانونية.</w:t>
      </w:r>
    </w:p>
    <w:p w:rsidR="00E9703E" w:rsidRDefault="00E9703E" w:rsidP="00E9703E">
      <w:pPr>
        <w:bidi/>
        <w:spacing w:after="0" w:line="240" w:lineRule="auto"/>
        <w:ind w:left="-389"/>
        <w:jc w:val="lowKashida"/>
        <w:rPr>
          <w:rFonts w:ascii="Sakkal Majalla" w:hAnsi="Sakkal Majalla" w:cs="Sakkal Majalla"/>
          <w:b/>
          <w:bCs/>
          <w:sz w:val="32"/>
          <w:szCs w:val="32"/>
          <w:rtl/>
        </w:rPr>
      </w:pPr>
      <w:r w:rsidRPr="00AE1393">
        <w:rPr>
          <w:rFonts w:ascii="Sakkal Majalla" w:hAnsi="Sakkal Majalla" w:cs="SKR HEAD1" w:hint="cs"/>
          <w:sz w:val="32"/>
          <w:szCs w:val="32"/>
          <w:rtl/>
        </w:rPr>
        <w:t xml:space="preserve">د)  </w:t>
      </w:r>
      <w:r w:rsidRPr="00CC3287">
        <w:rPr>
          <w:rFonts w:ascii="Sakkal Majalla" w:hAnsi="Sakkal Majalla" w:cs="SKR HEAD1" w:hint="cs"/>
          <w:sz w:val="32"/>
          <w:szCs w:val="32"/>
          <w:rtl/>
        </w:rPr>
        <w:t>مقال للمساهمين:</w:t>
      </w:r>
    </w:p>
    <w:p w:rsidR="00E9703E" w:rsidRDefault="00E9703E" w:rsidP="00E9703E">
      <w:pPr>
        <w:bidi/>
        <w:spacing w:after="0" w:line="240" w:lineRule="auto"/>
        <w:ind w:left="-389"/>
        <w:jc w:val="lowKashida"/>
        <w:rPr>
          <w:rFonts w:ascii="Sakkal Majalla" w:hAnsi="Sakkal Majalla" w:cs="Sakkal Majalla"/>
          <w:b/>
          <w:bCs/>
          <w:sz w:val="32"/>
          <w:szCs w:val="32"/>
          <w:rtl/>
        </w:rPr>
      </w:pPr>
      <w:r>
        <w:rPr>
          <w:rFonts w:ascii="Sakkal Majalla" w:hAnsi="Sakkal Majalla" w:cs="SKR HEAD1" w:hint="cs"/>
          <w:sz w:val="32"/>
          <w:szCs w:val="32"/>
          <w:rtl/>
        </w:rPr>
        <w:t>(</w:t>
      </w:r>
      <w:proofErr w:type="spellStart"/>
      <w:r>
        <w:rPr>
          <w:rFonts w:ascii="Sakkal Majalla" w:hAnsi="Sakkal Majalla" w:cs="SKR HEAD1"/>
          <w:sz w:val="32"/>
          <w:szCs w:val="32"/>
        </w:rPr>
        <w:t>i</w:t>
      </w:r>
      <w:proofErr w:type="spellEnd"/>
      <w:r>
        <w:rPr>
          <w:rFonts w:ascii="Sakkal Majalla" w:hAnsi="Sakkal Majalla" w:cs="SKR HEAD1" w:hint="cs"/>
          <w:sz w:val="32"/>
          <w:szCs w:val="32"/>
          <w:rtl/>
        </w:rPr>
        <w:t>) المخاطر اإستراتيجية والتشغيلية:</w:t>
      </w:r>
    </w:p>
    <w:p w:rsidR="00E9703E" w:rsidRDefault="00E9703E" w:rsidP="00E9703E">
      <w:pPr>
        <w:bidi/>
        <w:spacing w:after="0" w:line="240" w:lineRule="auto"/>
        <w:ind w:left="-389"/>
        <w:jc w:val="lowKashida"/>
        <w:rPr>
          <w:rFonts w:ascii="Sakkal Majalla" w:hAnsi="Sakkal Majalla" w:cs="Sakkal Majalla"/>
          <w:b/>
          <w:bCs/>
          <w:sz w:val="32"/>
          <w:szCs w:val="32"/>
          <w:rtl/>
        </w:rPr>
      </w:pPr>
      <w:r>
        <w:rPr>
          <w:rFonts w:ascii="Sakkal Majalla" w:hAnsi="Sakkal Majalla" w:cs="Sakkal Majalla" w:hint="cs"/>
          <w:b/>
          <w:bCs/>
          <w:sz w:val="32"/>
          <w:szCs w:val="32"/>
          <w:rtl/>
        </w:rPr>
        <w:t xml:space="preserve">        إن المخاطر الإستراتيجية هي التي تؤثر على الشركة ككل وعلى مستقبل نجاحها الإستراتيجي أما المخاطر التشغيلية فهي المرتبطة بعمليات المنشأة اليومية مثل تعطل الماكينات ، توقف إمداد المواد الخام وغيرها . إن المخاطر التي توصل إليها بروفيسور هاشم هي مخاطر إستراتيجية لشركة بي آند جي وذلك لثلاثة أسباب ، أولاً هذه المخاطر تؤثر على الشركة ككل وليس على جزء منها ، إن مراحل سلسلة الإمداد الثلاثة وهي التعدين ، المعالجة والتصنيع ستتأثر بنتائج هذا التحقيق ، ثانياً سيتأثر الوضع الإستراتيجي لشركة بي آند جي وذلك بتغير نظرة المستثمرين ، الموردين ، الموظفين وبقية أصحاب المصلحة الآخرين تجاه الشركة وبالتالي سيؤثر هذا في الحصول على تمويليات لرأس مال الشركة أو بيع منتجاتها وذلك بسبب تأثر سمعة الشركة ، ثالثاً إذا تحقق أسوأ سناريو فإن الشركة لن تستطيع الإستمرار بالعمل وغالباً قد يتم تصفيتها. </w:t>
      </w:r>
    </w:p>
    <w:p w:rsidR="00E9703E" w:rsidRDefault="00E9703E" w:rsidP="00E9703E">
      <w:pPr>
        <w:bidi/>
        <w:spacing w:after="0" w:line="240" w:lineRule="auto"/>
        <w:ind w:left="-389"/>
        <w:jc w:val="lowKashida"/>
        <w:rPr>
          <w:rFonts w:ascii="Sakkal Majalla" w:hAnsi="Sakkal Majalla" w:cs="Sakkal Majalla"/>
          <w:b/>
          <w:bCs/>
          <w:sz w:val="32"/>
          <w:szCs w:val="32"/>
          <w:rtl/>
        </w:rPr>
      </w:pPr>
      <w:r w:rsidRPr="009A4D4B">
        <w:rPr>
          <w:rFonts w:ascii="Sakkal Majalla" w:hAnsi="Sakkal Majalla" w:cs="SKR HEAD1" w:hint="cs"/>
          <w:sz w:val="32"/>
          <w:szCs w:val="32"/>
          <w:rtl/>
        </w:rPr>
        <w:t>(</w:t>
      </w:r>
      <w:r>
        <w:rPr>
          <w:rFonts w:ascii="Sakkal Majalla" w:hAnsi="Sakkal Majalla" w:cs="SKR HEAD1"/>
          <w:sz w:val="32"/>
          <w:szCs w:val="32"/>
        </w:rPr>
        <w:t>i</w:t>
      </w:r>
      <w:r w:rsidRPr="009A4D4B">
        <w:rPr>
          <w:rFonts w:ascii="Sakkal Majalla" w:hAnsi="Sakkal Majalla" w:cs="SKR HEAD1"/>
          <w:sz w:val="32"/>
          <w:szCs w:val="32"/>
        </w:rPr>
        <w:t>i</w:t>
      </w:r>
      <w:r w:rsidRPr="009A4D4B">
        <w:rPr>
          <w:rFonts w:ascii="Sakkal Majalla" w:hAnsi="Sakkal Majalla" w:cs="SKR HEAD1" w:hint="cs"/>
          <w:sz w:val="32"/>
          <w:szCs w:val="32"/>
          <w:rtl/>
        </w:rPr>
        <w:t>)</w:t>
      </w:r>
      <w:r w:rsidRPr="009A4D4B">
        <w:rPr>
          <w:rFonts w:ascii="Sakkal Majalla" w:hAnsi="Sakkal Majalla" w:cs="SKR HEAD1"/>
          <w:sz w:val="32"/>
          <w:szCs w:val="32"/>
        </w:rPr>
        <w:t xml:space="preserve"> </w:t>
      </w:r>
      <w:r w:rsidRPr="009A4D4B">
        <w:rPr>
          <w:rFonts w:ascii="Sakkal Majalla" w:hAnsi="Sakkal Majalla" w:cs="SKR HEAD1" w:hint="cs"/>
          <w:sz w:val="32"/>
          <w:szCs w:val="32"/>
          <w:rtl/>
        </w:rPr>
        <w:t xml:space="preserve"> </w:t>
      </w:r>
      <w:r>
        <w:rPr>
          <w:rFonts w:ascii="Sakkal Majalla" w:hAnsi="Sakkal Majalla" w:cs="SKR HEAD1" w:hint="cs"/>
          <w:sz w:val="32"/>
          <w:szCs w:val="32"/>
          <w:rtl/>
        </w:rPr>
        <w:t>مسؤولية مجلس الإدارة تجاه الرقابة الداخلية</w:t>
      </w:r>
      <w:r w:rsidRPr="009A4D4B">
        <w:rPr>
          <w:rFonts w:ascii="Sakkal Majalla" w:hAnsi="Sakkal Majalla" w:cs="SKR HEAD1" w:hint="cs"/>
          <w:sz w:val="32"/>
          <w:szCs w:val="32"/>
          <w:rtl/>
        </w:rPr>
        <w:t>:</w:t>
      </w:r>
    </w:p>
    <w:p w:rsidR="00E9703E" w:rsidRDefault="00E9703E" w:rsidP="00E9703E">
      <w:pPr>
        <w:bidi/>
        <w:spacing w:after="0" w:line="240" w:lineRule="auto"/>
        <w:ind w:left="-389"/>
        <w:jc w:val="lowKashida"/>
        <w:rPr>
          <w:rFonts w:ascii="Sakkal Majalla" w:hAnsi="Sakkal Majalla" w:cs="Sakkal Majalla"/>
          <w:b/>
          <w:bCs/>
          <w:sz w:val="32"/>
          <w:szCs w:val="32"/>
          <w:rtl/>
        </w:rPr>
      </w:pPr>
      <w:r>
        <w:rPr>
          <w:rFonts w:ascii="Sakkal Majalla" w:hAnsi="Sakkal Majalla" w:cs="Sakkal Majalla" w:hint="cs"/>
          <w:b/>
          <w:bCs/>
          <w:sz w:val="32"/>
          <w:szCs w:val="32"/>
          <w:rtl/>
        </w:rPr>
        <w:t xml:space="preserve">      إن مسؤولية مجلس إدارة شركة بي آند جي تجاه رقابة فعالة هي بتحسين بيئة العمل بالنسبة للمنتج إكس 32 في كل مراحل سلسلة الإمداد ، كذلك على مجلس الإدارة القيام بعملية تقييم للمخاطر ومراقبتها وأغلبها مخاطر صحية . وهذه الخطوات يجب تطبيقها في كل مناطق إنتاج إكس 32 بدولة هاي لاند وبقية الدول النامية كذلك يجب أن يكون هنالك وسائل إتصال مناسبة لمتابعة تطبيق وسائل الحماية والتأكد من تطبيقها وأن هذه الرقابة والحماية ملتزم بتطبيقها في كل الأوقات وإذا حدث أي خلل في هذه العملية فيجب معرفته وتصحيحه.</w:t>
      </w:r>
    </w:p>
    <w:p w:rsidR="00E9703E" w:rsidRDefault="00E9703E" w:rsidP="00E9703E">
      <w:pPr>
        <w:bidi/>
        <w:spacing w:after="0" w:line="240" w:lineRule="auto"/>
        <w:ind w:left="-389"/>
        <w:jc w:val="lowKashida"/>
        <w:rPr>
          <w:rFonts w:ascii="Sakkal Majalla" w:hAnsi="Sakkal Majalla" w:cs="Sakkal Majalla"/>
          <w:b/>
          <w:bCs/>
          <w:sz w:val="32"/>
          <w:szCs w:val="32"/>
          <w:rtl/>
        </w:rPr>
      </w:pPr>
      <w:r>
        <w:rPr>
          <w:rFonts w:ascii="Sakkal Majalla" w:hAnsi="Sakkal Majalla" w:cs="Sakkal Majalla" w:hint="cs"/>
          <w:b/>
          <w:bCs/>
          <w:sz w:val="32"/>
          <w:szCs w:val="32"/>
          <w:rtl/>
        </w:rPr>
        <w:t xml:space="preserve">     لقد إتخذ السيد زكي المدير التنفيذي لشركة بي آند جي حسب الخطة (ب) قراراً بتجاهل الحاجات الصحية لبعض العاملين بالشركة وذلك بسبب زيادة التكاليف وبالتالي سمح أن يتعرض هؤلاء العاملين للمخاطر الناتجة من عملهم على المنتج إكس 32 ، إن العاملين في مناطق التعدين والمعالجة سوف يستمرون في التعرض للأمراض. لقد إقترح السيد زكي الخطة (ب) لتطبق في دولة هاي لاند لان التجهيزات والمصانع ظاهرة ومرئية بالنسبة للمستثمرين واصحاب المصلحة الآخرين ولأن قوانين الأمن والسلامة قوية في هذه الدولة المتقدمة أما بقية الدول النامية والفقيرة فلن يتم فيها تطبيق إجراءات الخطة (ب) لعدم وجود قوانين للأمن والسلامة ، إن ما قامت به إدارة شركة بي آند جي يعتبر فشل لمسئولية الإدارة تجاه منسوبيها.</w:t>
      </w:r>
    </w:p>
    <w:p w:rsidR="00E9703E" w:rsidRPr="00CC3287" w:rsidRDefault="00E9703E" w:rsidP="00E9703E">
      <w:pPr>
        <w:bidi/>
        <w:spacing w:after="0" w:line="240" w:lineRule="auto"/>
        <w:ind w:left="-389"/>
        <w:jc w:val="center"/>
        <w:rPr>
          <w:rFonts w:ascii="Sakkal Majalla" w:hAnsi="Sakkal Majalla" w:cs="PT Bold Heading"/>
          <w:sz w:val="32"/>
          <w:szCs w:val="32"/>
          <w:rtl/>
        </w:rPr>
      </w:pPr>
      <w:r w:rsidRPr="00CC3287">
        <w:rPr>
          <w:rFonts w:ascii="Sakkal Majalla" w:hAnsi="Sakkal Majalla" w:cs="PT Bold Heading" w:hint="cs"/>
          <w:sz w:val="32"/>
          <w:szCs w:val="32"/>
          <w:rtl/>
        </w:rPr>
        <w:t>القسم الثاني</w:t>
      </w:r>
    </w:p>
    <w:p w:rsidR="00E9703E" w:rsidRPr="00CC3287" w:rsidRDefault="00E9703E" w:rsidP="00E9703E">
      <w:pPr>
        <w:bidi/>
        <w:spacing w:after="0" w:line="240" w:lineRule="auto"/>
        <w:ind w:left="-389"/>
        <w:rPr>
          <w:rFonts w:ascii="Sakkal Majalla" w:hAnsi="Sakkal Majalla" w:cs="PT Bold Heading"/>
          <w:sz w:val="32"/>
          <w:szCs w:val="32"/>
          <w:rtl/>
        </w:rPr>
      </w:pPr>
      <w:r w:rsidRPr="00CC3287">
        <w:rPr>
          <w:rFonts w:ascii="Sakkal Majalla" w:hAnsi="Sakkal Majalla" w:cs="PT Bold Heading" w:hint="cs"/>
          <w:sz w:val="32"/>
          <w:szCs w:val="32"/>
          <w:rtl/>
        </w:rPr>
        <w:t>السؤال الأول:</w:t>
      </w:r>
    </w:p>
    <w:p w:rsidR="00E9703E" w:rsidRPr="00176006" w:rsidRDefault="00E9703E" w:rsidP="00E9703E">
      <w:pPr>
        <w:pStyle w:val="ListParagraph"/>
        <w:numPr>
          <w:ilvl w:val="0"/>
          <w:numId w:val="16"/>
        </w:numPr>
        <w:bidi/>
        <w:spacing w:after="0" w:line="240" w:lineRule="auto"/>
        <w:jc w:val="lowKashida"/>
        <w:rPr>
          <w:rFonts w:ascii="Sakkal Majalla" w:hAnsi="Sakkal Majalla" w:cs="Sakkal Majalla"/>
          <w:b/>
          <w:bCs/>
          <w:sz w:val="32"/>
          <w:szCs w:val="32"/>
        </w:rPr>
      </w:pPr>
      <w:r w:rsidRPr="00176006">
        <w:rPr>
          <w:rFonts w:ascii="Sakkal Majalla" w:hAnsi="Sakkal Majalla" w:cs="Sakkal Majalla" w:hint="cs"/>
          <w:b/>
          <w:bCs/>
          <w:sz w:val="32"/>
          <w:szCs w:val="32"/>
          <w:rtl/>
        </w:rPr>
        <w:lastRenderedPageBreak/>
        <w:t>إن حوكمة الشركات (يطلق عليه البعض الضبط المؤسسي)</w:t>
      </w:r>
      <w:r>
        <w:rPr>
          <w:rFonts w:ascii="Sakkal Majalla" w:hAnsi="Sakkal Majalla" w:cs="Sakkal Majalla" w:hint="cs"/>
          <w:b/>
          <w:bCs/>
          <w:sz w:val="32"/>
          <w:szCs w:val="32"/>
          <w:rtl/>
        </w:rPr>
        <w:t xml:space="preserve"> هو نظام لإدارة ورقابة الشركات والمؤسسات. إن نظام قوي للحوكمة إذا ما كان على أساس قانوني أو على أساس المبادئ قادر على خفض فشل الشركات وذلك للأسباب الآتية ، أولاً هذا النظام يعمل على توحيد مصالح مجلس الإدارة أو إدارة الشركة مع المساهمين ويحدد نظام التعاقب لمجلس الإدارة. وهذا الأمر يعمل على حل مشكلة الوكالة وذلك عندما يضع المديرين التنفيذيين تحقيق أهدافهم أولاً قبل تحقيق أهداف المساهمين، لذا عندما تعمل الإدارة لتحقيق مصالح مصالح المساهمين طويلة الأجل قبل المصالح قصيرة الأجل للإدارة التنفيذية فإن هذا سيخفض من فشل الشركات. ثانياً إن نظام قوي للحوكمة سيساعد على تحديد وإدارة أغلب المخاطر التي تتعرض لها الشركات وأغلب مواثيق الحوكمة وضعت إجراءات لتحديد ورقابة مثل هذه المخاطر. ثالثاً إن نظام الحوكمة القوي سيعمل على تفعيل نظام فعال للرقابة الداخلية (</w:t>
      </w:r>
      <w:r>
        <w:rPr>
          <w:rFonts w:ascii="Sakkal Majalla" w:hAnsi="Sakkal Majalla" w:cs="Sakkal Majalla"/>
          <w:b/>
          <w:bCs/>
          <w:sz w:val="32"/>
          <w:szCs w:val="32"/>
        </w:rPr>
        <w:t>Internal Control</w:t>
      </w:r>
      <w:r>
        <w:rPr>
          <w:rFonts w:ascii="Sakkal Majalla" w:hAnsi="Sakkal Majalla" w:cs="Sakkal Majalla" w:hint="cs"/>
          <w:b/>
          <w:bCs/>
          <w:sz w:val="32"/>
          <w:szCs w:val="32"/>
          <w:rtl/>
        </w:rPr>
        <w:t>) والذي سيساعد في الإستخدام الأمثل والفعال للموارد وخفض الخسائر والغش والإستخدام السئ للأصول. إن نظام فعال للرقابة الداخلية سيحافظ على عمليات ذات كفاءة وفاعلية داخل الشركة أو المؤسسة. أما عدم وجود نظام فعال فإنه سيهدد بقاء الشركة وإستمرارها . رابعاً إن نظام فعال للحوكمة يتطلب الشفافية في التقارير الموجهة للمساهمين والجمعية العمومية. خامساً إن الإلتزام بميثاق للحوكمة سيدعم ثقة المساهمين بالشركة ويؤكد للمساهمين أن الشركة تدار بصورة فعالة ، كذلك هذه الثقة ستمتد إلى بقية أصحاب المصلحة الآخرين في المجتمع . أخيراً فإن نظام قوي للحوكمة سيساعد في جذب إستثمارات جديدة ويساعد في زيادة رأس المال وأيضاً سيشجع الممولين لإقراض الشركة إذا تتطلب الأمر ذلك.</w:t>
      </w:r>
      <w:r w:rsidRPr="00176006">
        <w:rPr>
          <w:rFonts w:ascii="Sakkal Majalla" w:hAnsi="Sakkal Majalla" w:cs="Sakkal Majalla" w:hint="cs"/>
          <w:b/>
          <w:bCs/>
          <w:sz w:val="32"/>
          <w:szCs w:val="32"/>
          <w:rtl/>
        </w:rPr>
        <w:t xml:space="preserve"> </w:t>
      </w:r>
    </w:p>
    <w:p w:rsidR="00E9703E" w:rsidRDefault="00E9703E" w:rsidP="00E9703E">
      <w:pPr>
        <w:pStyle w:val="ListParagraph"/>
        <w:numPr>
          <w:ilvl w:val="0"/>
          <w:numId w:val="16"/>
        </w:numPr>
        <w:bidi/>
        <w:spacing w:after="0" w:line="240" w:lineRule="auto"/>
        <w:jc w:val="lowKashida"/>
        <w:rPr>
          <w:rFonts w:ascii="Sakkal Majalla" w:hAnsi="Sakkal Majalla" w:cs="Sakkal Majalla"/>
          <w:b/>
          <w:bCs/>
          <w:sz w:val="32"/>
          <w:szCs w:val="32"/>
        </w:rPr>
      </w:pPr>
      <w:r>
        <w:rPr>
          <w:rFonts w:ascii="Sakkal Majalla" w:hAnsi="Sakkal Majalla" w:cs="Sakkal Majalla" w:hint="cs"/>
          <w:b/>
          <w:bCs/>
          <w:sz w:val="32"/>
          <w:szCs w:val="32"/>
          <w:rtl/>
        </w:rPr>
        <w:t>شروط مفهوم الأساس القانوني لحوكمة الشركات مبني على قوانين وأي خرق لشروط هذه القوانين يعتبر إنتهاك مما يجعل الشركات مساءلة قانونياً وتكون عرضة للمقاضاة القانونية. أما مفهوم حوكمة الشركات على أساس المبادئ فهو مبني على الإلتزام بمواثيق سوق الأوراق المالية المسجلة به الشركة وإذا حدث لاي سبب من الأسباب عدم إلتزام الشركة بشرط أو أي شروط من هذا الميثاق فإن على الشركة توضيح ذلك في التقرير السنوي للشركة موضحة أين حدث عدم الإلتزام والسبب في عدم قدرتها على الإلتزام. إن المساهمين هم الذين سيقررون ما إذا كان عدم الإلتزام هذا ذو أهمية وهذا ما وضحه مارتن منق من أن السوق سينهي أو يعدل الممارسة السيئة. وإذا لم يقتنع المساهمون بتوضيحات مجلس الإدارة في عدم الإلتزام بالمفهوم فإنهم سيحملونهم المسئولية عند إنعقاد الجمعية العمومية. إن مفهوم إلتزم ووضح يعتبر أكثر فعالية من مفهوم الأساس القانوني لعدة أسباب ، أولاً إن من يقوم بالمحاسبة هم ملاك الشركة (المساهمين) والذين لهم مصلحة في الإلتزام بهذه المبادئ وليس السلطات القانونية. أيضاً قد يكون هنالك أسباب قصيرة أو متوسطة المدى من عدم الإلتزام إما لحجم الشركة أو أن الشركة تقوم بتطبيق مفهومها الخاص بالحوكمة.</w:t>
      </w:r>
    </w:p>
    <w:p w:rsidR="00E9703E" w:rsidRDefault="00E9703E" w:rsidP="00E9703E">
      <w:pPr>
        <w:pStyle w:val="ListParagraph"/>
        <w:bidi/>
        <w:spacing w:after="0" w:line="240" w:lineRule="auto"/>
        <w:ind w:left="-29"/>
        <w:jc w:val="lowKashida"/>
        <w:rPr>
          <w:rFonts w:ascii="Sakkal Majalla" w:hAnsi="Sakkal Majalla" w:cs="Sakkal Majalla"/>
          <w:b/>
          <w:bCs/>
          <w:sz w:val="32"/>
          <w:szCs w:val="32"/>
          <w:rtl/>
        </w:rPr>
      </w:pPr>
      <w:r w:rsidRPr="00CC3287">
        <w:rPr>
          <w:rFonts w:ascii="Sakkal Majalla" w:hAnsi="Sakkal Majalla" w:cs="SKR HEAD1" w:hint="cs"/>
          <w:sz w:val="32"/>
          <w:szCs w:val="32"/>
          <w:rtl/>
        </w:rPr>
        <w:lastRenderedPageBreak/>
        <w:t>(ج)</w:t>
      </w:r>
      <w:r w:rsidRPr="004879AC">
        <w:rPr>
          <w:rFonts w:ascii="Sakkal Majalla" w:hAnsi="Sakkal Majalla" w:cs="Sakkal Majalla" w:hint="cs"/>
          <w:b/>
          <w:bCs/>
          <w:sz w:val="32"/>
          <w:szCs w:val="32"/>
          <w:rtl/>
        </w:rPr>
        <w:t xml:space="preserve">  </w:t>
      </w:r>
      <w:r>
        <w:rPr>
          <w:rFonts w:ascii="Sakkal Majalla" w:hAnsi="Sakkal Majalla" w:cs="Sakkal Majalla" w:hint="cs"/>
          <w:b/>
          <w:bCs/>
          <w:sz w:val="32"/>
          <w:szCs w:val="32"/>
          <w:rtl/>
        </w:rPr>
        <w:t>إن مجلس إدارة أي شركة يعتبر مساءل (في أدائه) للمساهمين بإعتبارهم وكلاء لهؤلاء المساهمين ويؤدون العمل التنفيذي بالنيابة عنهم. إن تعاقب المديرين التنفيذيين لمجلس الإدارة يعتبر أحد شروط الحوكمة حيث يحدد المساهمين إستمرار المديرين التنفيذيين في مناصبهم أو يتم تقاعدهم. وحسب السناريو فهنالك شرط جديد لميثاق الحوكمة وهو تقصير الفترة من ثلاث سنوات لسنة واحدة. إن تقصير فترة العقد من ثلاث سنوات لسنة واحدة قد يساعد على زيادة المساءلة للأسباب الآتية: أولاً يمكن للمساهمين تقييم أداء المدير التنفيذي خلال سنة ومن ثم إعادة إنتخاب ذوي الأداء الجيد وإنهاء عقد ذوي الأداء الضعيف. أيضاً فترة السنة قد تساعد المساهمين على تغيير المدير أو المديرين التنفيذيين وذلك بسبب تغير الإستراتيجية أو تغير البيئة المحيطة بالشركة ولكن من مساوئ هذه العملية أن المديرين التنفيذيين قد يعملون على تحقيق نجاح قصير المدى على حساب إزدهار ونمو الشركة طويل المدى. أما تقديم تفاصيل للسيرة الذاتية فإنه يساعد على إختيار ذوي الخبرة والكفاءة لإدارة العمل وأن هؤلاء المديرين الذين سيتم إنتخابهم أو إعادة إنتخابهم سيعملون على إضافة قيمة للشركة.</w:t>
      </w:r>
    </w:p>
    <w:p w:rsidR="00E9703E" w:rsidRPr="00CC3287" w:rsidRDefault="00E9703E" w:rsidP="00E9703E">
      <w:pPr>
        <w:bidi/>
        <w:spacing w:after="0" w:line="240" w:lineRule="auto"/>
        <w:ind w:left="-389"/>
        <w:jc w:val="lowKashida"/>
        <w:rPr>
          <w:rFonts w:ascii="Sakkal Majalla" w:hAnsi="Sakkal Majalla" w:cs="PT Bold Heading"/>
          <w:sz w:val="32"/>
          <w:szCs w:val="32"/>
          <w:rtl/>
        </w:rPr>
      </w:pPr>
      <w:r>
        <w:rPr>
          <w:rFonts w:ascii="Sakkal Majalla" w:hAnsi="Sakkal Majalla" w:cs="Sakkal Majalla" w:hint="cs"/>
          <w:b/>
          <w:bCs/>
          <w:sz w:val="32"/>
          <w:szCs w:val="32"/>
          <w:rtl/>
        </w:rPr>
        <w:t xml:space="preserve"> </w:t>
      </w:r>
      <w:r w:rsidRPr="00CC3287">
        <w:rPr>
          <w:rFonts w:ascii="Sakkal Majalla" w:hAnsi="Sakkal Majalla" w:cs="PT Bold Heading" w:hint="cs"/>
          <w:sz w:val="32"/>
          <w:szCs w:val="32"/>
          <w:rtl/>
        </w:rPr>
        <w:t>السؤال الثاني:</w:t>
      </w:r>
    </w:p>
    <w:p w:rsidR="00E9703E" w:rsidRPr="00365492" w:rsidRDefault="00E9703E" w:rsidP="00E9703E">
      <w:pPr>
        <w:pStyle w:val="ListParagraph"/>
        <w:numPr>
          <w:ilvl w:val="0"/>
          <w:numId w:val="17"/>
        </w:numPr>
        <w:bidi/>
        <w:spacing w:after="0" w:line="240" w:lineRule="auto"/>
        <w:jc w:val="lowKashida"/>
        <w:rPr>
          <w:rFonts w:ascii="Sakkal Majalla" w:hAnsi="Sakkal Majalla" w:cs="Sakkal Majalla"/>
          <w:b/>
          <w:bCs/>
          <w:sz w:val="32"/>
          <w:szCs w:val="32"/>
          <w:rtl/>
        </w:rPr>
      </w:pPr>
      <w:r w:rsidRPr="00365492">
        <w:rPr>
          <w:rFonts w:ascii="Sakkal Majalla" w:hAnsi="Sakkal Majalla" w:cs="Sakkal Majalla" w:hint="cs"/>
          <w:b/>
          <w:bCs/>
          <w:sz w:val="32"/>
          <w:szCs w:val="32"/>
          <w:rtl/>
        </w:rPr>
        <w:t>وظيفة المراجعة الداخلية هي فحص وتقييم أنشطة المؤسسة وأداء موظفيها والمراجعة الداخلية هي إحدى إدارات المؤسسة ويقوم بها موظفون تابعين للشركة ولكن في بعض الأحيان يتم إسناد هذه المهمة لجهة خارجية (</w:t>
      </w:r>
      <w:r w:rsidRPr="00365492">
        <w:rPr>
          <w:rFonts w:ascii="Sakkal Majalla" w:hAnsi="Sakkal Majalla" w:cs="Sakkal Majalla"/>
          <w:b/>
          <w:bCs/>
          <w:sz w:val="32"/>
          <w:szCs w:val="32"/>
        </w:rPr>
        <w:t>Outsourcing</w:t>
      </w:r>
      <w:r w:rsidRPr="00365492">
        <w:rPr>
          <w:rFonts w:ascii="Sakkal Majalla" w:hAnsi="Sakkal Majalla" w:cs="Sakkal Majalla" w:hint="cs"/>
          <w:b/>
          <w:bCs/>
          <w:sz w:val="32"/>
          <w:szCs w:val="32"/>
          <w:rtl/>
        </w:rPr>
        <w:t>). إن الوظائف والمهام الأساسية للمراجعة الداخلية هي فحص وتقييم الرقابة الداخلية ، إدارة المخاطر ، الإلتزام بالقوانين والأنظمة والقيام بعملية أنشطة القيمة مقابل النقود.</w:t>
      </w:r>
    </w:p>
    <w:p w:rsidR="00E9703E" w:rsidRDefault="00E9703E" w:rsidP="00E9703E">
      <w:pPr>
        <w:pStyle w:val="ListParagraph"/>
        <w:bidi/>
        <w:spacing w:after="0" w:line="240" w:lineRule="auto"/>
        <w:ind w:left="-29"/>
        <w:jc w:val="lowKashida"/>
        <w:rPr>
          <w:rFonts w:ascii="Sakkal Majalla" w:hAnsi="Sakkal Majalla" w:cs="Sakkal Majalla"/>
          <w:b/>
          <w:bCs/>
          <w:sz w:val="32"/>
          <w:szCs w:val="32"/>
          <w:rtl/>
        </w:rPr>
      </w:pPr>
      <w:r>
        <w:rPr>
          <w:rFonts w:ascii="Sakkal Majalla" w:hAnsi="Sakkal Majalla" w:cs="Sakkal Majalla" w:hint="cs"/>
          <w:b/>
          <w:bCs/>
          <w:sz w:val="32"/>
          <w:szCs w:val="32"/>
          <w:rtl/>
        </w:rPr>
        <w:t>إن المراجعة الداخلية مهمة خاصة للشركات ذات التنظيم العالي مثل شركات الكهرباء والماء، شركات الأدوية وغيرها. وقد تطلب السلطات الرقابية على مثل هذه الشركات أو المؤسسات إمدادها بتقارير توضح أداءها وما تقدمه من خدمة للجمهور. وحتى تسطيع المراجعة الداخلية أداء عملها بفعالية فيجب أن تكون مستقلة عن هؤلاء الذين تقوم بفحص وتقييم أدائهم وغالباً ما تقدم المراجعة الداخلية تقديرها لمساهمي الشركة ، ولجنة المراجعة ، والمراجعة الداخلية الفعالة تعتبر جزء أساسي لتحقيق إستراتيجية المؤسسة.</w:t>
      </w:r>
    </w:p>
    <w:p w:rsidR="00E9703E" w:rsidRDefault="00E9703E" w:rsidP="00E9703E">
      <w:pPr>
        <w:pStyle w:val="ListParagraph"/>
        <w:numPr>
          <w:ilvl w:val="0"/>
          <w:numId w:val="17"/>
        </w:numPr>
        <w:bidi/>
        <w:spacing w:after="0" w:line="240" w:lineRule="auto"/>
        <w:jc w:val="lowKashida"/>
        <w:rPr>
          <w:rFonts w:ascii="Sakkal Majalla" w:hAnsi="Sakkal Majalla" w:cs="Sakkal Majalla"/>
          <w:b/>
          <w:bCs/>
          <w:sz w:val="32"/>
          <w:szCs w:val="32"/>
        </w:rPr>
      </w:pPr>
      <w:r>
        <w:rPr>
          <w:rFonts w:ascii="Sakkal Majalla" w:hAnsi="Sakkal Majalla" w:cs="Sakkal Majalla" w:hint="cs"/>
          <w:b/>
          <w:bCs/>
          <w:sz w:val="32"/>
          <w:szCs w:val="32"/>
          <w:rtl/>
        </w:rPr>
        <w:t>(</w:t>
      </w:r>
      <w:proofErr w:type="spellStart"/>
      <w:r>
        <w:rPr>
          <w:rFonts w:ascii="Sakkal Majalla" w:hAnsi="Sakkal Majalla" w:cs="Sakkal Majalla"/>
          <w:b/>
          <w:bCs/>
          <w:sz w:val="32"/>
          <w:szCs w:val="32"/>
        </w:rPr>
        <w:t>i</w:t>
      </w:r>
      <w:proofErr w:type="spellEnd"/>
      <w:r>
        <w:rPr>
          <w:rFonts w:ascii="Sakkal Majalla" w:hAnsi="Sakkal Majalla" w:cs="Sakkal Majalla" w:hint="cs"/>
          <w:b/>
          <w:bCs/>
          <w:sz w:val="32"/>
          <w:szCs w:val="32"/>
          <w:rtl/>
        </w:rPr>
        <w:t xml:space="preserve">) لقد فشلت لجنة المراجعة بشركة الكوثر في الإيفاء بأفضل ممارسة وذلك لعدة أسباب ، أولاً الأعضاء الثلاثة بلجنة المراجعة كانوا مديرين غير تنفيذيين بالشركة وكلهم تقاعدوا أخيراً من مجلس الإدارة لذا ليس لديهم إستقلالية عن مجلس الإدارة. ثانياً من مهام لجنة المراجعة فحص ومراقبة أنظمة الرقابة الداخلية والحسابات وحسب نظام الحوكمة يجب أن يكون أحد أعضاء لجنة المراجعة على الأقل ذو خبرة مالية ذات صلة بالعمل. كل أعضاء لجنة المراجعة الثلاثة من المهندسين ورغم أن طبيعة أعمال الشركة تتطلب وجود مهندسين لكن يجب ألا يكونوا بلجنة المراجعة. ثالثاً مكتب المراجعة الخارجي لشركة الكوثر يديره نسيب رئيس الشركة. إن المساهمين يعتمدون على المراجع الخارجي ليقدم لهم مراجعة وتقارير عن القوائم المالية ومكتب المراجعة بوضعه الحالي يعتبر غير مستقل وذلك لتهديد </w:t>
      </w:r>
      <w:r>
        <w:rPr>
          <w:rFonts w:ascii="Sakkal Majalla" w:hAnsi="Sakkal Majalla" w:cs="Sakkal Majalla" w:hint="cs"/>
          <w:b/>
          <w:bCs/>
          <w:sz w:val="32"/>
          <w:szCs w:val="32"/>
          <w:rtl/>
        </w:rPr>
        <w:lastRenderedPageBreak/>
        <w:t>الإلفة (اي صلة القرابة) إن لجنة المراجعة هي التي توصي بتعيين المراجع الخارجي ويجب أن توصي بتعيين مكتب مراجعة مستقل عن مجلس الإدارة.</w:t>
      </w:r>
    </w:p>
    <w:p w:rsidR="00E9703E" w:rsidRDefault="00E9703E" w:rsidP="00E9703E">
      <w:pPr>
        <w:pStyle w:val="ListParagraph"/>
        <w:bidi/>
        <w:spacing w:after="0" w:line="240" w:lineRule="auto"/>
        <w:ind w:left="-29"/>
        <w:jc w:val="lowKashida"/>
        <w:rPr>
          <w:rFonts w:ascii="Sakkal Majalla" w:hAnsi="Sakkal Majalla" w:cs="Sakkal Majalla"/>
          <w:b/>
          <w:bCs/>
          <w:sz w:val="32"/>
          <w:szCs w:val="32"/>
          <w:rtl/>
        </w:rPr>
      </w:pPr>
      <w:r>
        <w:rPr>
          <w:rFonts w:ascii="Sakkal Majalla" w:hAnsi="Sakkal Majalla" w:cs="Sakkal Majalla" w:hint="cs"/>
          <w:b/>
          <w:bCs/>
          <w:sz w:val="32"/>
          <w:szCs w:val="32"/>
          <w:rtl/>
        </w:rPr>
        <w:t>(</w:t>
      </w:r>
      <w:r>
        <w:rPr>
          <w:rFonts w:ascii="Sakkal Majalla" w:hAnsi="Sakkal Majalla" w:cs="Sakkal Majalla"/>
          <w:b/>
          <w:bCs/>
          <w:sz w:val="32"/>
          <w:szCs w:val="32"/>
        </w:rPr>
        <w:t>ii</w:t>
      </w:r>
      <w:r>
        <w:rPr>
          <w:rFonts w:ascii="Sakkal Majalla" w:hAnsi="Sakkal Majalla" w:cs="Sakkal Majalla" w:hint="cs"/>
          <w:b/>
          <w:bCs/>
          <w:sz w:val="32"/>
          <w:szCs w:val="32"/>
          <w:rtl/>
        </w:rPr>
        <w:t>) إن لجنة المراجعة مسئولة عن الإشراف على رقابة أداء المراجعة الداخلية وهي التي تحدد إستراتيجية أعمالها ، ثانياً على لجنة المراجعة التأكد أن أداء إدارة المراجعة الداخلية يساعد في تحقيق أهداف الشركة ، ثالثاً إن إشراف ومتابعة لجنة المراجعة الداخلية على أداء وأعمال إدارة المراجعة الداخلية يعطيها الصلاحيات والسلطات لتعمل بفعالية وحسب هذه الإستقلالية والصلاحيات فيجب أن يتعاون كل شخص بالشركة مع هذه الإدارة لأداء أعمالها.</w:t>
      </w:r>
    </w:p>
    <w:p w:rsidR="00E9703E" w:rsidRDefault="00E9703E" w:rsidP="00E9703E">
      <w:pPr>
        <w:pStyle w:val="ListParagraph"/>
        <w:bidi/>
        <w:spacing w:after="0" w:line="240" w:lineRule="auto"/>
        <w:ind w:left="-29"/>
        <w:jc w:val="lowKashida"/>
        <w:rPr>
          <w:rFonts w:ascii="Sakkal Majalla" w:hAnsi="Sakkal Majalla" w:cs="Sakkal Majalla"/>
          <w:b/>
          <w:bCs/>
          <w:sz w:val="32"/>
          <w:szCs w:val="32"/>
          <w:rtl/>
        </w:rPr>
      </w:pPr>
      <w:r w:rsidRPr="00CC3287">
        <w:rPr>
          <w:rFonts w:ascii="Sakkal Majalla" w:hAnsi="Sakkal Majalla" w:cs="SKR HEAD1" w:hint="cs"/>
          <w:sz w:val="32"/>
          <w:szCs w:val="32"/>
          <w:rtl/>
        </w:rPr>
        <w:t>(ج)</w:t>
      </w:r>
      <w:r>
        <w:rPr>
          <w:rFonts w:ascii="Sakkal Majalla" w:hAnsi="Sakkal Majalla" w:cs="Sakkal Majalla" w:hint="cs"/>
          <w:b/>
          <w:bCs/>
          <w:sz w:val="32"/>
          <w:szCs w:val="32"/>
          <w:rtl/>
        </w:rPr>
        <w:t xml:space="preserve"> يعتمد المساهمون وأصحاب المصلحة الآخرين على التقارير المالية التي تمدهم بها بالمعلومات وأداء الشركة . تتطلب مواثيق الحوكمة تقديم تقارير تؤكد فعالية الرقابة الداخلية. إن الرقابة الداخلية الفعالة تعتبر مهمة للأسباب الآتية. أولاً لأنها تساعد على تقديم معلومات موثوقة وصحيحة لذا فعدم وجود نظام فعال للرقابة الداخلية سيشجع الإدارة بالتلاعب بالحسابات والمعلومات والتقارير المالية وغيرها. ثانياً إن وجود تفويض وصلاحيات للأشخاص للقيام بتصديق المعاملات ووجود أنظمة يجب إتباعها لكل الإجراءات يساعد في فعالية الرقابة الداخلية. ثالثاً وجود إدارة للمراجعة الداخلية بالشركة وكذلك مراجع خارجي لمتابعة وفحص هذه الأنظمة والتأكد من تطبيقها يساعد في وجود رقابة داخلية فعالة تساعد عللاى تقديم تأكيد على سلامة وصحة التقارير المالية.</w:t>
      </w:r>
    </w:p>
    <w:p w:rsidR="00E9703E" w:rsidRPr="00CC3287" w:rsidRDefault="00E9703E" w:rsidP="00E9703E">
      <w:pPr>
        <w:pStyle w:val="ListParagraph"/>
        <w:bidi/>
        <w:spacing w:after="0" w:line="240" w:lineRule="auto"/>
        <w:ind w:left="-29"/>
        <w:jc w:val="lowKashida"/>
        <w:rPr>
          <w:rFonts w:ascii="Sakkal Majalla" w:hAnsi="Sakkal Majalla" w:cs="PT Bold Heading"/>
          <w:sz w:val="32"/>
          <w:szCs w:val="32"/>
          <w:rtl/>
        </w:rPr>
      </w:pPr>
      <w:r w:rsidRPr="00CC3287">
        <w:rPr>
          <w:rFonts w:ascii="Sakkal Majalla" w:hAnsi="Sakkal Majalla" w:cs="PT Bold Heading" w:hint="cs"/>
          <w:sz w:val="32"/>
          <w:szCs w:val="32"/>
          <w:rtl/>
        </w:rPr>
        <w:t>السؤال الثالث:</w:t>
      </w:r>
    </w:p>
    <w:p w:rsidR="00E9703E" w:rsidRDefault="00E9703E" w:rsidP="00E9703E">
      <w:pPr>
        <w:pStyle w:val="ListParagraph"/>
        <w:numPr>
          <w:ilvl w:val="0"/>
          <w:numId w:val="18"/>
        </w:numPr>
        <w:bidi/>
        <w:spacing w:after="0" w:line="240" w:lineRule="auto"/>
        <w:jc w:val="lowKashida"/>
        <w:rPr>
          <w:rFonts w:ascii="Sakkal Majalla" w:hAnsi="Sakkal Majalla" w:cs="Sakkal Majalla"/>
          <w:b/>
          <w:bCs/>
          <w:sz w:val="32"/>
          <w:szCs w:val="32"/>
          <w:rtl/>
        </w:rPr>
      </w:pPr>
      <w:r>
        <w:rPr>
          <w:rFonts w:ascii="Sakkal Majalla" w:hAnsi="Sakkal Majalla" w:cs="Sakkal Majalla" w:hint="cs"/>
          <w:b/>
          <w:bCs/>
          <w:sz w:val="32"/>
          <w:szCs w:val="32"/>
          <w:rtl/>
        </w:rPr>
        <w:t>تقييم المخاطر هو تقدير إحتمالية حدوث أو تحقق المخاطر وتأثيرها على العمل أو المؤسسة. والتأثير هو الخسائر التي قد تحدث نتيجة تلك المخاطر. وإستراتيجية إدارة المخاطر قد تكون كما يلي: المخاطر ذات الإحتمالية قليلة الحدوث وتأثيرها أقل على الأعمال قد يتم قبولها أو تحملها ، أما المخاطر ذات التأثير الكبير على المؤسسة ولكن إحتمالية حدوثها أقل فإنه سيتم تحويلها لطرف آخر مثلاً شركات التأمين. أما المخاطر ذات التأثير القليل ولكن إحتمالية حدوثها كبيرة فسيتم تخفيض آثارها في حالة حدوثها. أما المخاطر ذات الإحتمالية الكبيرة والأثر الكبير فسيتم تجنبها وذلك إما بعدم الإستثمار في تلك المشاريع أو الإنسحاب منها.</w:t>
      </w:r>
    </w:p>
    <w:p w:rsidR="00E9703E" w:rsidRDefault="00E9703E" w:rsidP="00E9703E">
      <w:pPr>
        <w:pStyle w:val="ListParagraph"/>
        <w:bidi/>
        <w:spacing w:after="0" w:line="240" w:lineRule="auto"/>
        <w:ind w:left="331"/>
        <w:jc w:val="lowKashida"/>
        <w:rPr>
          <w:rFonts w:ascii="Sakkal Majalla" w:hAnsi="Sakkal Majalla" w:cs="Sakkal Majalla"/>
          <w:b/>
          <w:bCs/>
          <w:sz w:val="32"/>
          <w:szCs w:val="32"/>
          <w:rtl/>
        </w:rPr>
      </w:pPr>
      <w:r>
        <w:rPr>
          <w:rFonts w:ascii="Sakkal Majalla" w:hAnsi="Sakkal Majalla" w:cs="Sakkal Majalla" w:hint="cs"/>
          <w:b/>
          <w:bCs/>
          <w:sz w:val="32"/>
          <w:szCs w:val="32"/>
          <w:rtl/>
        </w:rPr>
        <w:t>إن الحوجة للتقييم المستمر للمخاطر من قبل المؤسسة ناتج بسبب الأهمية الإستراتيجية للمخاطر وأيضاً نسبة للطبيعة المتغيرة والمتبدلة لهذه المخاطر وهذا التغيير نتيجة لتغيرات البيئة المحيطة بالمؤسسة. ثانياً التقييم المستمر للمخاطر يساعد المؤسسة على تعديل إستراتيجية إدارة هذه المخاطر حسب متغيرات البيئة المحيطة بالمؤسسة. لذا حسب السناريو فإن بنوك دولة لولاند عملت على تقييد أو تخفيض الإستدانة أو إقراض الشركات والمؤسسات والأفراد وذلك حتى تخفض مخاطر السيولة وهذه الإستراتيجية يمكن أن تتغير إلى إستراتيجية قبول المخاطر إذا تحسن إقتصاد الدولة.</w:t>
      </w:r>
    </w:p>
    <w:p w:rsidR="00E9703E" w:rsidRDefault="00E9703E" w:rsidP="00E9703E">
      <w:pPr>
        <w:pStyle w:val="ListParagraph"/>
        <w:numPr>
          <w:ilvl w:val="0"/>
          <w:numId w:val="18"/>
        </w:numPr>
        <w:bidi/>
        <w:spacing w:after="0" w:line="240" w:lineRule="auto"/>
        <w:ind w:left="421" w:hanging="450"/>
        <w:jc w:val="lowKashida"/>
        <w:rPr>
          <w:rFonts w:ascii="Sakkal Majalla" w:hAnsi="Sakkal Majalla" w:cs="Sakkal Majalla"/>
          <w:b/>
          <w:bCs/>
          <w:sz w:val="32"/>
          <w:szCs w:val="32"/>
        </w:rPr>
      </w:pPr>
      <w:r>
        <w:rPr>
          <w:rFonts w:ascii="Sakkal Majalla" w:hAnsi="Sakkal Majalla" w:cs="Sakkal Majalla" w:hint="cs"/>
          <w:b/>
          <w:bCs/>
          <w:sz w:val="32"/>
          <w:szCs w:val="32"/>
          <w:rtl/>
        </w:rPr>
        <w:t>واجبات الوكيل (</w:t>
      </w:r>
      <w:r>
        <w:rPr>
          <w:rFonts w:ascii="Sakkal Majalla" w:hAnsi="Sakkal Majalla" w:cs="Sakkal Majalla"/>
          <w:b/>
          <w:bCs/>
          <w:sz w:val="32"/>
          <w:szCs w:val="32"/>
        </w:rPr>
        <w:t>Fiduciary duty</w:t>
      </w:r>
      <w:r>
        <w:rPr>
          <w:rFonts w:ascii="Sakkal Majalla" w:hAnsi="Sakkal Majalla" w:cs="Sakkal Majalla" w:hint="cs"/>
          <w:b/>
          <w:bCs/>
          <w:sz w:val="32"/>
          <w:szCs w:val="32"/>
          <w:rtl/>
        </w:rPr>
        <w:t xml:space="preserve">) هي المسئولية والثقة التي يقوم بها طرف آخر وفي سياق الأعمال هي واجب القيام بالأعمال المالية وغيرها حسب العناية المهنية المطلوبة. وهي قد تكون واجب قانوني </w:t>
      </w:r>
      <w:r>
        <w:rPr>
          <w:rFonts w:ascii="Sakkal Majalla" w:hAnsi="Sakkal Majalla" w:cs="Sakkal Majalla" w:hint="cs"/>
          <w:b/>
          <w:bCs/>
          <w:sz w:val="32"/>
          <w:szCs w:val="32"/>
          <w:rtl/>
        </w:rPr>
        <w:lastRenderedPageBreak/>
        <w:t>أو واجب أخلاقي أو كليهما. والقضية المناقشة في هذا السناريو هي واجب السيد رياض كمدير تنفيذي تجاه مساهمي بنك المشرق لقد ذكر السيد رياض أن واجبه الوحيد هو تجاه مساهمي بنك المشرق وقد تم تعيينه من قبل هؤلاء المساهمين كوكيل لهم للقيام بالأعمال بالصورة الصحيحة ولمصلحة هؤلاء المساهمين ووجهة نظر السيد رياض في هذه الحالة صحيحة، ولكن هذه النظرة قصيرة الأجل من أن يكون واجبه تجاه المساهمين فقط يقابله جدل ونقد من أطراف أخرى فإنه حسب راي الوزير فإن البنوك لها دور كبير في تقديم قروض طويلة وقصيرة الأجل للأعمال والشركات وأن تقييد عمليات الإقراض سيكون له تأثير سلبي على إقتصاد دولة لولاند وهذا التأثير سيطال كل الشركات والمؤسسات والأفراد بما فيها بنك المشرق كجزء من منظومة الأعمال بالدولة.</w:t>
      </w:r>
    </w:p>
    <w:p w:rsidR="00E9703E" w:rsidRDefault="00E9703E" w:rsidP="00E9703E">
      <w:pPr>
        <w:bidi/>
        <w:spacing w:after="0" w:line="240" w:lineRule="auto"/>
        <w:ind w:left="-29"/>
        <w:jc w:val="lowKashida"/>
        <w:rPr>
          <w:rFonts w:ascii="Sakkal Majalla" w:hAnsi="Sakkal Majalla" w:cs="Sakkal Majalla"/>
          <w:b/>
          <w:bCs/>
          <w:sz w:val="32"/>
          <w:szCs w:val="32"/>
          <w:rtl/>
        </w:rPr>
      </w:pPr>
      <w:r w:rsidRPr="00CC3287">
        <w:rPr>
          <w:rFonts w:ascii="Sakkal Majalla" w:hAnsi="Sakkal Majalla" w:cs="SKR HEAD1" w:hint="cs"/>
          <w:sz w:val="32"/>
          <w:szCs w:val="32"/>
          <w:rtl/>
        </w:rPr>
        <w:t>(ج)</w:t>
      </w:r>
      <w:r w:rsidRPr="00E56FD4">
        <w:rPr>
          <w:rFonts w:ascii="Sakkal Majalla" w:hAnsi="Sakkal Majalla" w:cs="Sakkal Majalla" w:hint="cs"/>
          <w:b/>
          <w:bCs/>
          <w:sz w:val="32"/>
          <w:szCs w:val="32"/>
          <w:rtl/>
        </w:rPr>
        <w:t xml:space="preserve"> </w:t>
      </w:r>
      <w:r>
        <w:rPr>
          <w:rFonts w:ascii="Sakkal Majalla" w:hAnsi="Sakkal Majalla" w:cs="Sakkal Majalla" w:hint="cs"/>
          <w:b/>
          <w:bCs/>
          <w:sz w:val="32"/>
          <w:szCs w:val="32"/>
          <w:rtl/>
        </w:rPr>
        <w:t xml:space="preserve">  المخاطر المالية هي المرتبطة بأي شكل من أشكال التمويل والتاثير الرئيس للمخاطر المالية هو على التدفقات النقدية أو تكلفة التمويل أو كليهما. وأنواع المخاطر المالية تشمل مخاطر السيولة ، مخاطر اسعار الصرف ، مخاطر الإئتمان ومخاطر التدفقات النقدية.</w:t>
      </w:r>
    </w:p>
    <w:p w:rsidR="00E9703E" w:rsidRPr="00E56FD4" w:rsidRDefault="00E9703E" w:rsidP="00E9703E">
      <w:pPr>
        <w:bidi/>
        <w:spacing w:after="0" w:line="240" w:lineRule="auto"/>
        <w:ind w:left="-29"/>
        <w:jc w:val="lowKashida"/>
        <w:rPr>
          <w:rFonts w:ascii="Sakkal Majalla" w:hAnsi="Sakkal Majalla" w:cs="Sakkal Majalla"/>
          <w:b/>
          <w:bCs/>
          <w:sz w:val="32"/>
          <w:szCs w:val="32"/>
        </w:rPr>
      </w:pPr>
      <w:r>
        <w:rPr>
          <w:rFonts w:ascii="Sakkal Majalla" w:hAnsi="Sakkal Majalla" w:cs="Sakkal Majalla" w:hint="cs"/>
          <w:b/>
          <w:bCs/>
          <w:sz w:val="32"/>
          <w:szCs w:val="32"/>
          <w:rtl/>
        </w:rPr>
        <w:t xml:space="preserve">    إن إدارة المخاطر المالية ستكون فعالة إذا تم تضمينها (</w:t>
      </w:r>
      <w:proofErr w:type="spellStart"/>
      <w:r>
        <w:rPr>
          <w:rFonts w:ascii="Sakkal Majalla" w:hAnsi="Sakkal Majalla" w:cs="Sakkal Majalla"/>
          <w:b/>
          <w:bCs/>
          <w:sz w:val="32"/>
          <w:szCs w:val="32"/>
        </w:rPr>
        <w:t>Embededded</w:t>
      </w:r>
      <w:proofErr w:type="spellEnd"/>
      <w:r>
        <w:rPr>
          <w:rFonts w:ascii="Sakkal Majalla" w:hAnsi="Sakkal Majalla" w:cs="Sakkal Majalla" w:hint="cs"/>
          <w:b/>
          <w:bCs/>
          <w:sz w:val="32"/>
          <w:szCs w:val="32"/>
          <w:rtl/>
        </w:rPr>
        <w:t xml:space="preserve">) في الشركة أو المؤسسة وتضمين المخاطر يعني أن إدرة ورقابة المخاطر تصبح جزء من مهام ومسئوليات كل مستويات الإدارة ويمكن تضمين المخاطر المالية ببنك المشرق كما يلي ، أولاً القيام بتوعية وتدريب عدد كبير من الموظفين بالمخاطر المالية وتوضيح التأثير الذي تحدثه هذه المخاطر. ثانياً تطبيق نظام للرقابة الداخلية والمالية وهذه قد تشمل تقارير منتظمة للأداء الفعلي مقابل أهداف محددة وإذا حدث إنحراف تحديد هذه الإنحرافات وتقويمها. ثالثاً وجود نظام حوافز وتقييم للموظفين لرقابة وتخفيض المخاطر المالية وجعل التوعية بالمخاطر جزء من ثقافة البنك. </w:t>
      </w:r>
    </w:p>
    <w:p w:rsidR="00E9703E" w:rsidRPr="00E9703E" w:rsidRDefault="00E9703E" w:rsidP="00E9703E">
      <w:pPr>
        <w:bidi/>
        <w:spacing w:after="0" w:line="240" w:lineRule="auto"/>
        <w:ind w:left="7200"/>
        <w:jc w:val="both"/>
        <w:rPr>
          <w:rFonts w:ascii="Sakkal Majalla" w:hAnsi="Sakkal Majalla" w:cs="Sakkal Majalla"/>
          <w:b/>
          <w:bCs/>
          <w:sz w:val="30"/>
          <w:szCs w:val="30"/>
        </w:rPr>
      </w:pPr>
    </w:p>
    <w:sectPr w:rsidR="00E9703E" w:rsidRPr="00E9703E" w:rsidSect="00290CC4">
      <w:footerReference w:type="default" r:id="rId8"/>
      <w:pgSz w:w="12240" w:h="15840"/>
      <w:pgMar w:top="810" w:right="1325" w:bottom="1170" w:left="1276" w:header="708" w:footer="28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40D" w:rsidRDefault="0088340D" w:rsidP="008B2550">
      <w:pPr>
        <w:spacing w:after="0" w:line="240" w:lineRule="auto"/>
      </w:pPr>
      <w:r>
        <w:separator/>
      </w:r>
    </w:p>
  </w:endnote>
  <w:endnote w:type="continuationSeparator" w:id="0">
    <w:p w:rsidR="0088340D" w:rsidRDefault="0088340D" w:rsidP="008B2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KR HEAD1">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20002A87" w:usb1="00000000" w:usb2="00000000" w:usb3="00000000" w:csb0="000001FF"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A00002EF" w:usb1="4000207B" w:usb2="00000000" w:usb3="00000000" w:csb0="0000009F" w:csb1="00000000"/>
  </w:font>
  <w:font w:name="PT Bold Heading">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2538"/>
      <w:docPartObj>
        <w:docPartGallery w:val="Page Numbers (Bottom of Page)"/>
        <w:docPartUnique/>
      </w:docPartObj>
    </w:sdtPr>
    <w:sdtContent>
      <w:sdt>
        <w:sdtPr>
          <w:id w:val="98381352"/>
          <w:docPartObj>
            <w:docPartGallery w:val="Page Numbers (Top of Page)"/>
            <w:docPartUnique/>
          </w:docPartObj>
        </w:sdtPr>
        <w:sdtContent>
          <w:p w:rsidR="008818B4" w:rsidRDefault="008818B4">
            <w:pPr>
              <w:pStyle w:val="Footer"/>
            </w:pPr>
            <w:r>
              <w:t xml:space="preserve">Page </w:t>
            </w:r>
            <w:r w:rsidR="00E83668">
              <w:rPr>
                <w:b/>
                <w:sz w:val="24"/>
                <w:szCs w:val="24"/>
              </w:rPr>
              <w:fldChar w:fldCharType="begin"/>
            </w:r>
            <w:r>
              <w:rPr>
                <w:b/>
              </w:rPr>
              <w:instrText xml:space="preserve"> PAGE </w:instrText>
            </w:r>
            <w:r w:rsidR="00E83668">
              <w:rPr>
                <w:b/>
                <w:sz w:val="24"/>
                <w:szCs w:val="24"/>
              </w:rPr>
              <w:fldChar w:fldCharType="separate"/>
            </w:r>
            <w:r w:rsidR="009579EB">
              <w:rPr>
                <w:b/>
                <w:noProof/>
              </w:rPr>
              <w:t>1</w:t>
            </w:r>
            <w:r w:rsidR="00E83668">
              <w:rPr>
                <w:b/>
                <w:sz w:val="24"/>
                <w:szCs w:val="24"/>
              </w:rPr>
              <w:fldChar w:fldCharType="end"/>
            </w:r>
            <w:r>
              <w:t xml:space="preserve"> of </w:t>
            </w:r>
            <w:r w:rsidR="00E83668">
              <w:rPr>
                <w:b/>
                <w:sz w:val="24"/>
                <w:szCs w:val="24"/>
              </w:rPr>
              <w:fldChar w:fldCharType="begin"/>
            </w:r>
            <w:r>
              <w:rPr>
                <w:b/>
              </w:rPr>
              <w:instrText xml:space="preserve"> NUMPAGES  </w:instrText>
            </w:r>
            <w:r w:rsidR="00E83668">
              <w:rPr>
                <w:b/>
                <w:sz w:val="24"/>
                <w:szCs w:val="24"/>
              </w:rPr>
              <w:fldChar w:fldCharType="separate"/>
            </w:r>
            <w:r w:rsidR="009579EB">
              <w:rPr>
                <w:b/>
                <w:noProof/>
              </w:rPr>
              <w:t>12</w:t>
            </w:r>
            <w:r w:rsidR="00E83668">
              <w:rPr>
                <w:b/>
                <w:sz w:val="24"/>
                <w:szCs w:val="24"/>
              </w:rPr>
              <w:fldChar w:fldCharType="end"/>
            </w:r>
          </w:p>
        </w:sdtContent>
      </w:sdt>
    </w:sdtContent>
  </w:sdt>
  <w:p w:rsidR="008818B4" w:rsidRDefault="008818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40D" w:rsidRDefault="0088340D" w:rsidP="008B2550">
      <w:pPr>
        <w:spacing w:after="0" w:line="240" w:lineRule="auto"/>
      </w:pPr>
      <w:r>
        <w:separator/>
      </w:r>
    </w:p>
  </w:footnote>
  <w:footnote w:type="continuationSeparator" w:id="0">
    <w:p w:rsidR="0088340D" w:rsidRDefault="0088340D" w:rsidP="008B25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521D3"/>
    <w:multiLevelType w:val="hybridMultilevel"/>
    <w:tmpl w:val="5B541E9E"/>
    <w:lvl w:ilvl="0" w:tplc="883C0F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891B42"/>
    <w:multiLevelType w:val="hybridMultilevel"/>
    <w:tmpl w:val="E9A64440"/>
    <w:lvl w:ilvl="0" w:tplc="9D484896">
      <w:start w:val="1"/>
      <w:numFmt w:val="arabicAlpha"/>
      <w:lvlText w:val="(%1)"/>
      <w:lvlJc w:val="left"/>
      <w:pPr>
        <w:ind w:left="-29" w:hanging="360"/>
      </w:pPr>
      <w:rPr>
        <w:rFonts w:cs="SKR HEAD1" w:hint="default"/>
        <w:b w:val="0"/>
        <w:bCs w:val="0"/>
        <w:sz w:val="32"/>
      </w:rPr>
    </w:lvl>
    <w:lvl w:ilvl="1" w:tplc="04090019" w:tentative="1">
      <w:start w:val="1"/>
      <w:numFmt w:val="lowerLetter"/>
      <w:lvlText w:val="%2."/>
      <w:lvlJc w:val="left"/>
      <w:pPr>
        <w:ind w:left="691" w:hanging="360"/>
      </w:pPr>
    </w:lvl>
    <w:lvl w:ilvl="2" w:tplc="0409001B" w:tentative="1">
      <w:start w:val="1"/>
      <w:numFmt w:val="lowerRoman"/>
      <w:lvlText w:val="%3."/>
      <w:lvlJc w:val="right"/>
      <w:pPr>
        <w:ind w:left="1411" w:hanging="180"/>
      </w:pPr>
    </w:lvl>
    <w:lvl w:ilvl="3" w:tplc="0409000F" w:tentative="1">
      <w:start w:val="1"/>
      <w:numFmt w:val="decimal"/>
      <w:lvlText w:val="%4."/>
      <w:lvlJc w:val="left"/>
      <w:pPr>
        <w:ind w:left="2131" w:hanging="360"/>
      </w:pPr>
    </w:lvl>
    <w:lvl w:ilvl="4" w:tplc="04090019" w:tentative="1">
      <w:start w:val="1"/>
      <w:numFmt w:val="lowerLetter"/>
      <w:lvlText w:val="%5."/>
      <w:lvlJc w:val="left"/>
      <w:pPr>
        <w:ind w:left="2851" w:hanging="360"/>
      </w:pPr>
    </w:lvl>
    <w:lvl w:ilvl="5" w:tplc="0409001B" w:tentative="1">
      <w:start w:val="1"/>
      <w:numFmt w:val="lowerRoman"/>
      <w:lvlText w:val="%6."/>
      <w:lvlJc w:val="right"/>
      <w:pPr>
        <w:ind w:left="3571" w:hanging="180"/>
      </w:pPr>
    </w:lvl>
    <w:lvl w:ilvl="6" w:tplc="0409000F" w:tentative="1">
      <w:start w:val="1"/>
      <w:numFmt w:val="decimal"/>
      <w:lvlText w:val="%7."/>
      <w:lvlJc w:val="left"/>
      <w:pPr>
        <w:ind w:left="4291" w:hanging="360"/>
      </w:pPr>
    </w:lvl>
    <w:lvl w:ilvl="7" w:tplc="04090019" w:tentative="1">
      <w:start w:val="1"/>
      <w:numFmt w:val="lowerLetter"/>
      <w:lvlText w:val="%8."/>
      <w:lvlJc w:val="left"/>
      <w:pPr>
        <w:ind w:left="5011" w:hanging="360"/>
      </w:pPr>
    </w:lvl>
    <w:lvl w:ilvl="8" w:tplc="0409001B" w:tentative="1">
      <w:start w:val="1"/>
      <w:numFmt w:val="lowerRoman"/>
      <w:lvlText w:val="%9."/>
      <w:lvlJc w:val="right"/>
      <w:pPr>
        <w:ind w:left="5731" w:hanging="180"/>
      </w:pPr>
    </w:lvl>
  </w:abstractNum>
  <w:abstractNum w:abstractNumId="2">
    <w:nsid w:val="142D2408"/>
    <w:multiLevelType w:val="hybridMultilevel"/>
    <w:tmpl w:val="678E3712"/>
    <w:lvl w:ilvl="0" w:tplc="896EB1A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60467B"/>
    <w:multiLevelType w:val="hybridMultilevel"/>
    <w:tmpl w:val="7ADA9868"/>
    <w:lvl w:ilvl="0" w:tplc="4D16B55E">
      <w:start w:val="1"/>
      <w:numFmt w:val="arabicAlpha"/>
      <w:lvlText w:val="(%1)"/>
      <w:lvlJc w:val="left"/>
      <w:pPr>
        <w:ind w:left="-29" w:hanging="360"/>
      </w:pPr>
      <w:rPr>
        <w:rFonts w:cs="SKR HEAD1" w:hint="default"/>
        <w:b w:val="0"/>
        <w:bCs w:val="0"/>
      </w:rPr>
    </w:lvl>
    <w:lvl w:ilvl="1" w:tplc="04090019" w:tentative="1">
      <w:start w:val="1"/>
      <w:numFmt w:val="lowerLetter"/>
      <w:lvlText w:val="%2."/>
      <w:lvlJc w:val="left"/>
      <w:pPr>
        <w:ind w:left="691" w:hanging="360"/>
      </w:pPr>
    </w:lvl>
    <w:lvl w:ilvl="2" w:tplc="0409001B" w:tentative="1">
      <w:start w:val="1"/>
      <w:numFmt w:val="lowerRoman"/>
      <w:lvlText w:val="%3."/>
      <w:lvlJc w:val="right"/>
      <w:pPr>
        <w:ind w:left="1411" w:hanging="180"/>
      </w:pPr>
    </w:lvl>
    <w:lvl w:ilvl="3" w:tplc="0409000F" w:tentative="1">
      <w:start w:val="1"/>
      <w:numFmt w:val="decimal"/>
      <w:lvlText w:val="%4."/>
      <w:lvlJc w:val="left"/>
      <w:pPr>
        <w:ind w:left="2131" w:hanging="360"/>
      </w:pPr>
    </w:lvl>
    <w:lvl w:ilvl="4" w:tplc="04090019" w:tentative="1">
      <w:start w:val="1"/>
      <w:numFmt w:val="lowerLetter"/>
      <w:lvlText w:val="%5."/>
      <w:lvlJc w:val="left"/>
      <w:pPr>
        <w:ind w:left="2851" w:hanging="360"/>
      </w:pPr>
    </w:lvl>
    <w:lvl w:ilvl="5" w:tplc="0409001B" w:tentative="1">
      <w:start w:val="1"/>
      <w:numFmt w:val="lowerRoman"/>
      <w:lvlText w:val="%6."/>
      <w:lvlJc w:val="right"/>
      <w:pPr>
        <w:ind w:left="3571" w:hanging="180"/>
      </w:pPr>
    </w:lvl>
    <w:lvl w:ilvl="6" w:tplc="0409000F" w:tentative="1">
      <w:start w:val="1"/>
      <w:numFmt w:val="decimal"/>
      <w:lvlText w:val="%7."/>
      <w:lvlJc w:val="left"/>
      <w:pPr>
        <w:ind w:left="4291" w:hanging="360"/>
      </w:pPr>
    </w:lvl>
    <w:lvl w:ilvl="7" w:tplc="04090019" w:tentative="1">
      <w:start w:val="1"/>
      <w:numFmt w:val="lowerLetter"/>
      <w:lvlText w:val="%8."/>
      <w:lvlJc w:val="left"/>
      <w:pPr>
        <w:ind w:left="5011" w:hanging="360"/>
      </w:pPr>
    </w:lvl>
    <w:lvl w:ilvl="8" w:tplc="0409001B" w:tentative="1">
      <w:start w:val="1"/>
      <w:numFmt w:val="lowerRoman"/>
      <w:lvlText w:val="%9."/>
      <w:lvlJc w:val="right"/>
      <w:pPr>
        <w:ind w:left="5731" w:hanging="180"/>
      </w:pPr>
    </w:lvl>
  </w:abstractNum>
  <w:abstractNum w:abstractNumId="4">
    <w:nsid w:val="1E3C1BAB"/>
    <w:multiLevelType w:val="hybridMultilevel"/>
    <w:tmpl w:val="6AF4911A"/>
    <w:lvl w:ilvl="0" w:tplc="7CE62310">
      <w:start w:val="1"/>
      <w:numFmt w:val="arabicAlpha"/>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E60737"/>
    <w:multiLevelType w:val="hybridMultilevel"/>
    <w:tmpl w:val="67D0126C"/>
    <w:lvl w:ilvl="0" w:tplc="03CE5656">
      <w:start w:val="1"/>
      <w:numFmt w:val="arabicAlpha"/>
      <w:lvlText w:val="(%1)"/>
      <w:lvlJc w:val="left"/>
      <w:pPr>
        <w:ind w:left="331" w:hanging="360"/>
      </w:pPr>
      <w:rPr>
        <w:rFonts w:cs="SKR HEAD1" w:hint="default"/>
        <w:b w:val="0"/>
        <w:bCs w:val="0"/>
      </w:rPr>
    </w:lvl>
    <w:lvl w:ilvl="1" w:tplc="04090019" w:tentative="1">
      <w:start w:val="1"/>
      <w:numFmt w:val="lowerLetter"/>
      <w:lvlText w:val="%2."/>
      <w:lvlJc w:val="left"/>
      <w:pPr>
        <w:ind w:left="1051" w:hanging="360"/>
      </w:pPr>
    </w:lvl>
    <w:lvl w:ilvl="2" w:tplc="0409001B" w:tentative="1">
      <w:start w:val="1"/>
      <w:numFmt w:val="lowerRoman"/>
      <w:lvlText w:val="%3."/>
      <w:lvlJc w:val="right"/>
      <w:pPr>
        <w:ind w:left="1771" w:hanging="180"/>
      </w:pPr>
    </w:lvl>
    <w:lvl w:ilvl="3" w:tplc="0409000F" w:tentative="1">
      <w:start w:val="1"/>
      <w:numFmt w:val="decimal"/>
      <w:lvlText w:val="%4."/>
      <w:lvlJc w:val="left"/>
      <w:pPr>
        <w:ind w:left="2491" w:hanging="360"/>
      </w:pPr>
    </w:lvl>
    <w:lvl w:ilvl="4" w:tplc="04090019" w:tentative="1">
      <w:start w:val="1"/>
      <w:numFmt w:val="lowerLetter"/>
      <w:lvlText w:val="%5."/>
      <w:lvlJc w:val="left"/>
      <w:pPr>
        <w:ind w:left="3211" w:hanging="360"/>
      </w:pPr>
    </w:lvl>
    <w:lvl w:ilvl="5" w:tplc="0409001B" w:tentative="1">
      <w:start w:val="1"/>
      <w:numFmt w:val="lowerRoman"/>
      <w:lvlText w:val="%6."/>
      <w:lvlJc w:val="right"/>
      <w:pPr>
        <w:ind w:left="3931" w:hanging="180"/>
      </w:pPr>
    </w:lvl>
    <w:lvl w:ilvl="6" w:tplc="0409000F" w:tentative="1">
      <w:start w:val="1"/>
      <w:numFmt w:val="decimal"/>
      <w:lvlText w:val="%7."/>
      <w:lvlJc w:val="left"/>
      <w:pPr>
        <w:ind w:left="4651" w:hanging="360"/>
      </w:pPr>
    </w:lvl>
    <w:lvl w:ilvl="7" w:tplc="04090019" w:tentative="1">
      <w:start w:val="1"/>
      <w:numFmt w:val="lowerLetter"/>
      <w:lvlText w:val="%8."/>
      <w:lvlJc w:val="left"/>
      <w:pPr>
        <w:ind w:left="5371" w:hanging="360"/>
      </w:pPr>
    </w:lvl>
    <w:lvl w:ilvl="8" w:tplc="0409001B" w:tentative="1">
      <w:start w:val="1"/>
      <w:numFmt w:val="lowerRoman"/>
      <w:lvlText w:val="%9."/>
      <w:lvlJc w:val="right"/>
      <w:pPr>
        <w:ind w:left="6091" w:hanging="180"/>
      </w:pPr>
    </w:lvl>
  </w:abstractNum>
  <w:abstractNum w:abstractNumId="6">
    <w:nsid w:val="45D41D69"/>
    <w:multiLevelType w:val="hybridMultilevel"/>
    <w:tmpl w:val="80189954"/>
    <w:lvl w:ilvl="0" w:tplc="B372AB84">
      <w:start w:val="1"/>
      <w:numFmt w:val="arabicAlpha"/>
      <w:lvlText w:val="%1)"/>
      <w:lvlJc w:val="left"/>
      <w:pPr>
        <w:ind w:left="720" w:hanging="360"/>
      </w:pPr>
      <w:rPr>
        <w:rFonts w:cs="Sakkal Majalla" w:hint="default"/>
        <w:b/>
        <w:sz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4A1D5B"/>
    <w:multiLevelType w:val="hybridMultilevel"/>
    <w:tmpl w:val="BEA8CA12"/>
    <w:lvl w:ilvl="0" w:tplc="5EC28B4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DB178C"/>
    <w:multiLevelType w:val="hybridMultilevel"/>
    <w:tmpl w:val="69B00F7E"/>
    <w:lvl w:ilvl="0" w:tplc="7CEAAC66">
      <w:start w:val="1"/>
      <w:numFmt w:val="arabicAlpha"/>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69381D"/>
    <w:multiLevelType w:val="hybridMultilevel"/>
    <w:tmpl w:val="D1DED0DE"/>
    <w:lvl w:ilvl="0" w:tplc="5FC8000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19062F"/>
    <w:multiLevelType w:val="hybridMultilevel"/>
    <w:tmpl w:val="C96EF7FA"/>
    <w:lvl w:ilvl="0" w:tplc="0409001B">
      <w:start w:val="1"/>
      <w:numFmt w:val="lowerRoman"/>
      <w:lvlText w:val="%1."/>
      <w:lvlJc w:val="right"/>
      <w:pPr>
        <w:ind w:left="1321" w:hanging="360"/>
      </w:pPr>
    </w:lvl>
    <w:lvl w:ilvl="1" w:tplc="04090019" w:tentative="1">
      <w:start w:val="1"/>
      <w:numFmt w:val="lowerLetter"/>
      <w:lvlText w:val="%2."/>
      <w:lvlJc w:val="left"/>
      <w:pPr>
        <w:ind w:left="2041" w:hanging="360"/>
      </w:pPr>
    </w:lvl>
    <w:lvl w:ilvl="2" w:tplc="0409001B" w:tentative="1">
      <w:start w:val="1"/>
      <w:numFmt w:val="lowerRoman"/>
      <w:lvlText w:val="%3."/>
      <w:lvlJc w:val="right"/>
      <w:pPr>
        <w:ind w:left="2761" w:hanging="180"/>
      </w:pPr>
    </w:lvl>
    <w:lvl w:ilvl="3" w:tplc="0409000F" w:tentative="1">
      <w:start w:val="1"/>
      <w:numFmt w:val="decimal"/>
      <w:lvlText w:val="%4."/>
      <w:lvlJc w:val="left"/>
      <w:pPr>
        <w:ind w:left="3481" w:hanging="360"/>
      </w:pPr>
    </w:lvl>
    <w:lvl w:ilvl="4" w:tplc="04090019" w:tentative="1">
      <w:start w:val="1"/>
      <w:numFmt w:val="lowerLetter"/>
      <w:lvlText w:val="%5."/>
      <w:lvlJc w:val="left"/>
      <w:pPr>
        <w:ind w:left="4201" w:hanging="360"/>
      </w:pPr>
    </w:lvl>
    <w:lvl w:ilvl="5" w:tplc="0409001B" w:tentative="1">
      <w:start w:val="1"/>
      <w:numFmt w:val="lowerRoman"/>
      <w:lvlText w:val="%6."/>
      <w:lvlJc w:val="right"/>
      <w:pPr>
        <w:ind w:left="4921" w:hanging="180"/>
      </w:pPr>
    </w:lvl>
    <w:lvl w:ilvl="6" w:tplc="0409000F" w:tentative="1">
      <w:start w:val="1"/>
      <w:numFmt w:val="decimal"/>
      <w:lvlText w:val="%7."/>
      <w:lvlJc w:val="left"/>
      <w:pPr>
        <w:ind w:left="5641" w:hanging="360"/>
      </w:pPr>
    </w:lvl>
    <w:lvl w:ilvl="7" w:tplc="04090019" w:tentative="1">
      <w:start w:val="1"/>
      <w:numFmt w:val="lowerLetter"/>
      <w:lvlText w:val="%8."/>
      <w:lvlJc w:val="left"/>
      <w:pPr>
        <w:ind w:left="6361" w:hanging="360"/>
      </w:pPr>
    </w:lvl>
    <w:lvl w:ilvl="8" w:tplc="0409001B" w:tentative="1">
      <w:start w:val="1"/>
      <w:numFmt w:val="lowerRoman"/>
      <w:lvlText w:val="%9."/>
      <w:lvlJc w:val="right"/>
      <w:pPr>
        <w:ind w:left="7081" w:hanging="180"/>
      </w:pPr>
    </w:lvl>
  </w:abstractNum>
  <w:abstractNum w:abstractNumId="11">
    <w:nsid w:val="5E2B644C"/>
    <w:multiLevelType w:val="hybridMultilevel"/>
    <w:tmpl w:val="04A8DBA2"/>
    <w:lvl w:ilvl="0" w:tplc="FF6A37E6">
      <w:start w:val="1"/>
      <w:numFmt w:val="lowerRoman"/>
      <w:lvlText w:val="%1)"/>
      <w:lvlJc w:val="left"/>
      <w:pPr>
        <w:ind w:left="1314" w:hanging="720"/>
      </w:pPr>
      <w:rPr>
        <w:rFonts w:hint="default"/>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12">
    <w:nsid w:val="5ED5553D"/>
    <w:multiLevelType w:val="hybridMultilevel"/>
    <w:tmpl w:val="BCFC7F5E"/>
    <w:lvl w:ilvl="0" w:tplc="E7AC716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A8601C"/>
    <w:multiLevelType w:val="hybridMultilevel"/>
    <w:tmpl w:val="A28ED384"/>
    <w:lvl w:ilvl="0" w:tplc="5ADE4ED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40279D"/>
    <w:multiLevelType w:val="hybridMultilevel"/>
    <w:tmpl w:val="E1AAF302"/>
    <w:lvl w:ilvl="0" w:tplc="07D284B0">
      <w:start w:val="7"/>
      <w:numFmt w:val="decimal"/>
      <w:lvlText w:val="(%1"/>
      <w:lvlJc w:val="left"/>
      <w:pPr>
        <w:ind w:left="8280" w:hanging="360"/>
      </w:pPr>
      <w:rPr>
        <w:rFonts w:hint="default"/>
      </w:r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15">
    <w:nsid w:val="6D2A2EED"/>
    <w:multiLevelType w:val="hybridMultilevel"/>
    <w:tmpl w:val="0E169E4A"/>
    <w:lvl w:ilvl="0" w:tplc="2548A12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22700B"/>
    <w:multiLevelType w:val="hybridMultilevel"/>
    <w:tmpl w:val="52FE4366"/>
    <w:lvl w:ilvl="0" w:tplc="85E402B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E74E6A"/>
    <w:multiLevelType w:val="hybridMultilevel"/>
    <w:tmpl w:val="DF28A8FE"/>
    <w:lvl w:ilvl="0" w:tplc="FF6A37E6">
      <w:start w:val="1"/>
      <w:numFmt w:val="lowerRoman"/>
      <w:lvlText w:val="%1)"/>
      <w:lvlJc w:val="left"/>
      <w:pPr>
        <w:ind w:left="131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6"/>
  </w:num>
  <w:num w:numId="4">
    <w:abstractNumId w:val="9"/>
  </w:num>
  <w:num w:numId="5">
    <w:abstractNumId w:val="4"/>
  </w:num>
  <w:num w:numId="6">
    <w:abstractNumId w:val="12"/>
  </w:num>
  <w:num w:numId="7">
    <w:abstractNumId w:val="2"/>
  </w:num>
  <w:num w:numId="8">
    <w:abstractNumId w:val="10"/>
  </w:num>
  <w:num w:numId="9">
    <w:abstractNumId w:val="11"/>
  </w:num>
  <w:num w:numId="10">
    <w:abstractNumId w:val="17"/>
  </w:num>
  <w:num w:numId="11">
    <w:abstractNumId w:val="13"/>
  </w:num>
  <w:num w:numId="12">
    <w:abstractNumId w:val="14"/>
  </w:num>
  <w:num w:numId="13">
    <w:abstractNumId w:val="6"/>
  </w:num>
  <w:num w:numId="14">
    <w:abstractNumId w:val="7"/>
  </w:num>
  <w:num w:numId="15">
    <w:abstractNumId w:val="15"/>
  </w:num>
  <w:num w:numId="16">
    <w:abstractNumId w:val="1"/>
  </w:num>
  <w:num w:numId="17">
    <w:abstractNumId w:val="3"/>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92CCB"/>
    <w:rsid w:val="0000309E"/>
    <w:rsid w:val="00014798"/>
    <w:rsid w:val="00030B2A"/>
    <w:rsid w:val="00030C4E"/>
    <w:rsid w:val="00045994"/>
    <w:rsid w:val="000552CF"/>
    <w:rsid w:val="00081C8A"/>
    <w:rsid w:val="000963EB"/>
    <w:rsid w:val="000A4CEE"/>
    <w:rsid w:val="000B6510"/>
    <w:rsid w:val="000B7D0E"/>
    <w:rsid w:val="000C6275"/>
    <w:rsid w:val="000D0468"/>
    <w:rsid w:val="000D7B4E"/>
    <w:rsid w:val="000E6728"/>
    <w:rsid w:val="000F2465"/>
    <w:rsid w:val="000F41C1"/>
    <w:rsid w:val="000F58AB"/>
    <w:rsid w:val="000F5C7A"/>
    <w:rsid w:val="0011151D"/>
    <w:rsid w:val="00115847"/>
    <w:rsid w:val="00140FC4"/>
    <w:rsid w:val="00147401"/>
    <w:rsid w:val="001479EF"/>
    <w:rsid w:val="001574C6"/>
    <w:rsid w:val="001B78DE"/>
    <w:rsid w:val="001C5A5B"/>
    <w:rsid w:val="001D2B5F"/>
    <w:rsid w:val="001E1C47"/>
    <w:rsid w:val="001E6D51"/>
    <w:rsid w:val="001F184F"/>
    <w:rsid w:val="001F4A70"/>
    <w:rsid w:val="001F5DFB"/>
    <w:rsid w:val="001F74F4"/>
    <w:rsid w:val="00221F37"/>
    <w:rsid w:val="00225C98"/>
    <w:rsid w:val="00226435"/>
    <w:rsid w:val="00231A19"/>
    <w:rsid w:val="002375F9"/>
    <w:rsid w:val="0027281B"/>
    <w:rsid w:val="00272A02"/>
    <w:rsid w:val="00287397"/>
    <w:rsid w:val="00290CC4"/>
    <w:rsid w:val="002A191F"/>
    <w:rsid w:val="002A47BE"/>
    <w:rsid w:val="002C5157"/>
    <w:rsid w:val="002D3F0A"/>
    <w:rsid w:val="002E46AC"/>
    <w:rsid w:val="002F1F19"/>
    <w:rsid w:val="002F3918"/>
    <w:rsid w:val="00333728"/>
    <w:rsid w:val="00334839"/>
    <w:rsid w:val="00344920"/>
    <w:rsid w:val="00344D3D"/>
    <w:rsid w:val="00352173"/>
    <w:rsid w:val="00357248"/>
    <w:rsid w:val="003612A2"/>
    <w:rsid w:val="00375DC1"/>
    <w:rsid w:val="003842D2"/>
    <w:rsid w:val="003A2200"/>
    <w:rsid w:val="003A4D12"/>
    <w:rsid w:val="003A4FD5"/>
    <w:rsid w:val="003C522E"/>
    <w:rsid w:val="003F5C5C"/>
    <w:rsid w:val="004150D9"/>
    <w:rsid w:val="00423BEB"/>
    <w:rsid w:val="0043328B"/>
    <w:rsid w:val="00435DEC"/>
    <w:rsid w:val="00446097"/>
    <w:rsid w:val="0045568F"/>
    <w:rsid w:val="00457855"/>
    <w:rsid w:val="00462F80"/>
    <w:rsid w:val="004926EC"/>
    <w:rsid w:val="004934ED"/>
    <w:rsid w:val="004A09A7"/>
    <w:rsid w:val="004A0E56"/>
    <w:rsid w:val="004B086E"/>
    <w:rsid w:val="004B5157"/>
    <w:rsid w:val="004B6F49"/>
    <w:rsid w:val="004D1187"/>
    <w:rsid w:val="004D22CE"/>
    <w:rsid w:val="004D7350"/>
    <w:rsid w:val="004E3ECE"/>
    <w:rsid w:val="00505F40"/>
    <w:rsid w:val="00517E0C"/>
    <w:rsid w:val="00521548"/>
    <w:rsid w:val="00522F31"/>
    <w:rsid w:val="0052500D"/>
    <w:rsid w:val="0055448A"/>
    <w:rsid w:val="00570FD2"/>
    <w:rsid w:val="005713D6"/>
    <w:rsid w:val="005A1E6B"/>
    <w:rsid w:val="005B22AD"/>
    <w:rsid w:val="005C3175"/>
    <w:rsid w:val="005C3FCE"/>
    <w:rsid w:val="005D2EDB"/>
    <w:rsid w:val="005E7310"/>
    <w:rsid w:val="005E7A94"/>
    <w:rsid w:val="005F0E70"/>
    <w:rsid w:val="005F12D1"/>
    <w:rsid w:val="005F390C"/>
    <w:rsid w:val="006217D7"/>
    <w:rsid w:val="006251DF"/>
    <w:rsid w:val="00646049"/>
    <w:rsid w:val="00652084"/>
    <w:rsid w:val="006548BE"/>
    <w:rsid w:val="006616C0"/>
    <w:rsid w:val="00663024"/>
    <w:rsid w:val="00666CA8"/>
    <w:rsid w:val="00691D24"/>
    <w:rsid w:val="00692CCB"/>
    <w:rsid w:val="006A681B"/>
    <w:rsid w:val="006B2147"/>
    <w:rsid w:val="006B2F72"/>
    <w:rsid w:val="006C7B25"/>
    <w:rsid w:val="006F79BC"/>
    <w:rsid w:val="007066A8"/>
    <w:rsid w:val="00734F62"/>
    <w:rsid w:val="0074170A"/>
    <w:rsid w:val="0076277E"/>
    <w:rsid w:val="0076396C"/>
    <w:rsid w:val="00774D02"/>
    <w:rsid w:val="00782700"/>
    <w:rsid w:val="007A2EB1"/>
    <w:rsid w:val="007A5929"/>
    <w:rsid w:val="007A6298"/>
    <w:rsid w:val="007B37A0"/>
    <w:rsid w:val="007D1955"/>
    <w:rsid w:val="007F29C8"/>
    <w:rsid w:val="00803D1D"/>
    <w:rsid w:val="00804AF1"/>
    <w:rsid w:val="00805379"/>
    <w:rsid w:val="0082152D"/>
    <w:rsid w:val="00833501"/>
    <w:rsid w:val="00833C3C"/>
    <w:rsid w:val="00840CC8"/>
    <w:rsid w:val="00840EEA"/>
    <w:rsid w:val="0087585C"/>
    <w:rsid w:val="008818B4"/>
    <w:rsid w:val="0088340D"/>
    <w:rsid w:val="00885A03"/>
    <w:rsid w:val="008929A4"/>
    <w:rsid w:val="00896575"/>
    <w:rsid w:val="008B2550"/>
    <w:rsid w:val="008D32D8"/>
    <w:rsid w:val="008E1C4C"/>
    <w:rsid w:val="008E7304"/>
    <w:rsid w:val="00910099"/>
    <w:rsid w:val="00922207"/>
    <w:rsid w:val="009368A7"/>
    <w:rsid w:val="009579EB"/>
    <w:rsid w:val="00976093"/>
    <w:rsid w:val="009925A6"/>
    <w:rsid w:val="009A14DE"/>
    <w:rsid w:val="009C05B9"/>
    <w:rsid w:val="009C31A9"/>
    <w:rsid w:val="009C4678"/>
    <w:rsid w:val="009D5E0C"/>
    <w:rsid w:val="009E221A"/>
    <w:rsid w:val="009E41E6"/>
    <w:rsid w:val="009F2849"/>
    <w:rsid w:val="009F65C3"/>
    <w:rsid w:val="00A10096"/>
    <w:rsid w:val="00A321A6"/>
    <w:rsid w:val="00A544C5"/>
    <w:rsid w:val="00A554E0"/>
    <w:rsid w:val="00A64FAE"/>
    <w:rsid w:val="00A87936"/>
    <w:rsid w:val="00AA2C4E"/>
    <w:rsid w:val="00AC1A5D"/>
    <w:rsid w:val="00AF048D"/>
    <w:rsid w:val="00AF5EDC"/>
    <w:rsid w:val="00B22059"/>
    <w:rsid w:val="00B37EC2"/>
    <w:rsid w:val="00B6444C"/>
    <w:rsid w:val="00B675FF"/>
    <w:rsid w:val="00B770A8"/>
    <w:rsid w:val="00B96A07"/>
    <w:rsid w:val="00BB10B0"/>
    <w:rsid w:val="00BB6224"/>
    <w:rsid w:val="00BC4496"/>
    <w:rsid w:val="00BC5406"/>
    <w:rsid w:val="00BD7B0C"/>
    <w:rsid w:val="00BE06C6"/>
    <w:rsid w:val="00BF0C03"/>
    <w:rsid w:val="00C02137"/>
    <w:rsid w:val="00C20660"/>
    <w:rsid w:val="00C22F43"/>
    <w:rsid w:val="00C60CD9"/>
    <w:rsid w:val="00C6115B"/>
    <w:rsid w:val="00C63186"/>
    <w:rsid w:val="00C7552B"/>
    <w:rsid w:val="00C778B2"/>
    <w:rsid w:val="00C876A2"/>
    <w:rsid w:val="00C951E3"/>
    <w:rsid w:val="00CA7EEE"/>
    <w:rsid w:val="00CB2C72"/>
    <w:rsid w:val="00CB522D"/>
    <w:rsid w:val="00CC66FC"/>
    <w:rsid w:val="00CC709B"/>
    <w:rsid w:val="00CC7B06"/>
    <w:rsid w:val="00CF11BF"/>
    <w:rsid w:val="00CF1685"/>
    <w:rsid w:val="00D2499A"/>
    <w:rsid w:val="00D44DF0"/>
    <w:rsid w:val="00D450EE"/>
    <w:rsid w:val="00D46EED"/>
    <w:rsid w:val="00D517EF"/>
    <w:rsid w:val="00D56457"/>
    <w:rsid w:val="00D87FD2"/>
    <w:rsid w:val="00DA0AA0"/>
    <w:rsid w:val="00DB608F"/>
    <w:rsid w:val="00DB760A"/>
    <w:rsid w:val="00DC5CF5"/>
    <w:rsid w:val="00DE0C3B"/>
    <w:rsid w:val="00DE187C"/>
    <w:rsid w:val="00E03167"/>
    <w:rsid w:val="00E4622E"/>
    <w:rsid w:val="00E621F1"/>
    <w:rsid w:val="00E77697"/>
    <w:rsid w:val="00E82D5D"/>
    <w:rsid w:val="00E83668"/>
    <w:rsid w:val="00E91DA5"/>
    <w:rsid w:val="00E9703E"/>
    <w:rsid w:val="00EC366F"/>
    <w:rsid w:val="00EC71CD"/>
    <w:rsid w:val="00ED2F84"/>
    <w:rsid w:val="00EE3672"/>
    <w:rsid w:val="00F1786D"/>
    <w:rsid w:val="00F21BF9"/>
    <w:rsid w:val="00F30E26"/>
    <w:rsid w:val="00F3473D"/>
    <w:rsid w:val="00F35125"/>
    <w:rsid w:val="00F3542B"/>
    <w:rsid w:val="00F35879"/>
    <w:rsid w:val="00F43011"/>
    <w:rsid w:val="00F50E2B"/>
    <w:rsid w:val="00F60F4B"/>
    <w:rsid w:val="00FB0D5B"/>
    <w:rsid w:val="00FB1D35"/>
    <w:rsid w:val="00FB3537"/>
    <w:rsid w:val="00FB5348"/>
    <w:rsid w:val="00FC7F1F"/>
    <w:rsid w:val="00FF38C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2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2A2"/>
    <w:pPr>
      <w:ind w:left="720"/>
      <w:contextualSpacing/>
    </w:pPr>
  </w:style>
  <w:style w:type="paragraph" w:styleId="Header">
    <w:name w:val="header"/>
    <w:basedOn w:val="Normal"/>
    <w:link w:val="HeaderChar"/>
    <w:uiPriority w:val="99"/>
    <w:semiHidden/>
    <w:unhideWhenUsed/>
    <w:rsid w:val="008B255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B2550"/>
  </w:style>
  <w:style w:type="paragraph" w:styleId="Footer">
    <w:name w:val="footer"/>
    <w:basedOn w:val="Normal"/>
    <w:link w:val="FooterChar"/>
    <w:uiPriority w:val="99"/>
    <w:unhideWhenUsed/>
    <w:rsid w:val="008B25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5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13ABF-F473-456F-9C7C-2538FC2BF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12</Pages>
  <Words>4077</Words>
  <Characters>23242</Characters>
  <Application>Microsoft Office Word</Application>
  <DocSecurity>0</DocSecurity>
  <Lines>193</Lines>
  <Paragraphs>54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alrossyrmx</dc:creator>
  <cp:keywords/>
  <dc:description/>
  <cp:lastModifiedBy>suliman abdalla</cp:lastModifiedBy>
  <cp:revision>194</cp:revision>
  <cp:lastPrinted>2017-11-15T16:48:00Z</cp:lastPrinted>
  <dcterms:created xsi:type="dcterms:W3CDTF">2016-03-08T11:31:00Z</dcterms:created>
  <dcterms:modified xsi:type="dcterms:W3CDTF">2018-03-28T08:04:00Z</dcterms:modified>
</cp:coreProperties>
</file>